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EB" w:rsidRPr="00995AEB" w:rsidRDefault="00995AEB" w:rsidP="00995AEB">
      <w:pPr>
        <w:jc w:val="center"/>
        <w:rPr>
          <w:rFonts w:asciiTheme="minorHAnsi" w:hAnsiTheme="minorHAnsi"/>
          <w:b/>
          <w:sz w:val="32"/>
          <w:szCs w:val="32"/>
        </w:rPr>
      </w:pPr>
      <w:r w:rsidRPr="00995AEB">
        <w:rPr>
          <w:rFonts w:asciiTheme="minorHAnsi" w:hAnsiTheme="minorHAnsi"/>
          <w:b/>
          <w:sz w:val="32"/>
          <w:szCs w:val="32"/>
        </w:rPr>
        <w:t>Police Officer</w:t>
      </w:r>
    </w:p>
    <w:p w:rsidR="00995AEB" w:rsidRPr="00995AEB" w:rsidRDefault="00995AEB" w:rsidP="00995AEB">
      <w:pPr>
        <w:jc w:val="center"/>
        <w:rPr>
          <w:rFonts w:asciiTheme="minorHAnsi" w:hAnsiTheme="minorHAnsi"/>
          <w:b/>
        </w:rPr>
      </w:pPr>
      <w:r w:rsidRPr="00995AEB">
        <w:rPr>
          <w:rFonts w:asciiTheme="minorHAnsi" w:hAnsiTheme="minorHAnsi"/>
          <w:b/>
        </w:rPr>
        <w:t>Job Description</w:t>
      </w:r>
    </w:p>
    <w:p w:rsidR="00995AEB" w:rsidRPr="00995AEB" w:rsidRDefault="00995AEB" w:rsidP="00995AEB">
      <w:pPr>
        <w:rPr>
          <w:rFonts w:asciiTheme="minorHAnsi" w:hAnsiTheme="minorHAnsi"/>
          <w:b/>
        </w:rPr>
      </w:pPr>
    </w:p>
    <w:p w:rsidR="00995AEB" w:rsidRDefault="00995AEB" w:rsidP="00995AEB">
      <w:pPr>
        <w:rPr>
          <w:rFonts w:asciiTheme="minorHAnsi" w:hAnsiTheme="minorHAnsi"/>
        </w:rPr>
      </w:pPr>
    </w:p>
    <w:p w:rsidR="00995AEB" w:rsidRPr="00561741" w:rsidRDefault="00995AEB" w:rsidP="00995AEB">
      <w:pPr>
        <w:ind w:left="2160" w:hanging="2160"/>
        <w:rPr>
          <w:rFonts w:asciiTheme="minorHAnsi" w:hAnsiTheme="minorHAnsi"/>
        </w:rPr>
      </w:pPr>
      <w:r w:rsidRPr="00561741">
        <w:rPr>
          <w:rFonts w:asciiTheme="minorHAnsi" w:hAnsiTheme="minorHAnsi"/>
          <w:b/>
        </w:rPr>
        <w:t>Supervised By:</w:t>
      </w:r>
      <w:r w:rsidRPr="00561741">
        <w:rPr>
          <w:rFonts w:asciiTheme="minorHAnsi" w:hAnsiTheme="minorHAnsi"/>
        </w:rPr>
        <w:tab/>
      </w:r>
      <w:r>
        <w:rPr>
          <w:rFonts w:asciiTheme="minorHAnsi" w:hAnsiTheme="minorHAnsi"/>
        </w:rPr>
        <w:t>Police Chief</w:t>
      </w:r>
    </w:p>
    <w:p w:rsidR="00995AEB" w:rsidRPr="00561741" w:rsidRDefault="00995AEB" w:rsidP="00995AEB">
      <w:pPr>
        <w:ind w:left="2160" w:hanging="2160"/>
        <w:rPr>
          <w:rFonts w:asciiTheme="minorHAnsi" w:hAnsiTheme="minorHAnsi"/>
        </w:rPr>
      </w:pPr>
      <w:r w:rsidRPr="00561741">
        <w:rPr>
          <w:rFonts w:asciiTheme="minorHAnsi" w:hAnsiTheme="minorHAnsi"/>
          <w:b/>
        </w:rPr>
        <w:t>Supervises:</w:t>
      </w:r>
      <w:r w:rsidRPr="00561741">
        <w:rPr>
          <w:rFonts w:asciiTheme="minorHAnsi" w:hAnsiTheme="minorHAnsi"/>
        </w:rPr>
        <w:tab/>
        <w:t xml:space="preserve">Reserves, and Volunteers   </w:t>
      </w:r>
    </w:p>
    <w:p w:rsidR="00995AEB" w:rsidRPr="00561741" w:rsidRDefault="00995AEB" w:rsidP="00995AEB">
      <w:pPr>
        <w:rPr>
          <w:rFonts w:asciiTheme="minorHAnsi" w:hAnsiTheme="minorHAnsi"/>
        </w:rPr>
      </w:pPr>
      <w:r w:rsidRPr="00561741">
        <w:rPr>
          <w:rFonts w:asciiTheme="minorHAnsi" w:hAnsiTheme="minorHAnsi"/>
          <w:b/>
        </w:rPr>
        <w:t>FLSA Status:</w:t>
      </w:r>
      <w:r w:rsidRPr="00561741">
        <w:rPr>
          <w:rFonts w:asciiTheme="minorHAnsi" w:hAnsiTheme="minorHAnsi"/>
        </w:rPr>
        <w:tab/>
      </w:r>
      <w:r w:rsidRPr="00561741">
        <w:rPr>
          <w:rFonts w:asciiTheme="minorHAnsi" w:hAnsiTheme="minorHAnsi"/>
        </w:rPr>
        <w:tab/>
      </w:r>
      <w:r>
        <w:rPr>
          <w:rFonts w:asciiTheme="minorHAnsi" w:hAnsiTheme="minorHAnsi"/>
        </w:rPr>
        <w:t>Non-</w:t>
      </w:r>
      <w:r w:rsidRPr="00561741">
        <w:rPr>
          <w:rFonts w:asciiTheme="minorHAnsi" w:hAnsiTheme="minorHAnsi"/>
        </w:rPr>
        <w:t>Exempt (</w:t>
      </w:r>
      <w:r>
        <w:rPr>
          <w:rFonts w:asciiTheme="minorHAnsi" w:hAnsiTheme="minorHAnsi"/>
        </w:rPr>
        <w:t>Hourly</w:t>
      </w:r>
      <w:r w:rsidRPr="00561741">
        <w:rPr>
          <w:rFonts w:asciiTheme="minorHAnsi" w:hAnsiTheme="minorHAnsi"/>
        </w:rPr>
        <w:t>)</w:t>
      </w:r>
    </w:p>
    <w:p w:rsidR="00995AEB" w:rsidRDefault="00995AEB" w:rsidP="00995AEB">
      <w:pPr>
        <w:rPr>
          <w:rFonts w:asciiTheme="minorHAnsi" w:hAnsiTheme="minorHAnsi"/>
        </w:rPr>
      </w:pPr>
    </w:p>
    <w:p w:rsidR="00995AEB" w:rsidRPr="00561741" w:rsidRDefault="00995AEB" w:rsidP="00995AEB">
      <w:pPr>
        <w:spacing w:line="242" w:lineRule="auto"/>
        <w:rPr>
          <w:rFonts w:asciiTheme="minorHAnsi" w:hAnsiTheme="minorHAnsi"/>
        </w:rPr>
      </w:pPr>
      <w:r w:rsidRPr="00561741">
        <w:rPr>
          <w:rFonts w:asciiTheme="minorHAnsi" w:hAnsiTheme="minorHAnsi"/>
          <w:b/>
          <w:u w:val="single"/>
        </w:rPr>
        <w:t>Position Summary:</w:t>
      </w:r>
    </w:p>
    <w:p w:rsidR="00995AEB" w:rsidRPr="00995AEB" w:rsidRDefault="00995AEB" w:rsidP="00995AEB">
      <w:pPr>
        <w:rPr>
          <w:rFonts w:asciiTheme="minorHAnsi" w:hAnsiTheme="minorHAnsi"/>
        </w:rPr>
      </w:pPr>
      <w:r w:rsidRPr="00995AEB">
        <w:rPr>
          <w:rFonts w:asciiTheme="minorHAnsi" w:hAnsiTheme="minorHAnsi"/>
        </w:rPr>
        <w:t xml:space="preserve">Under the supervision of the Police Chief, regularly patrols assigned areas of the Village of Quincy to prevent crime, maintaining public safety and order by enforcing local, state and federal laws and ordinances. Performs specialized police activities such as criminal investigations, and booking or releasing prisoners. </w:t>
      </w:r>
    </w:p>
    <w:p w:rsidR="00995AEB" w:rsidRPr="00995AEB" w:rsidRDefault="00995AEB" w:rsidP="00995AEB">
      <w:pPr>
        <w:rPr>
          <w:rFonts w:asciiTheme="minorHAnsi" w:hAnsiTheme="minorHAnsi"/>
        </w:rPr>
      </w:pPr>
    </w:p>
    <w:p w:rsidR="00995AEB" w:rsidRPr="00561741" w:rsidRDefault="00995AEB" w:rsidP="00995AEB">
      <w:pPr>
        <w:outlineLvl w:val="0"/>
        <w:rPr>
          <w:rFonts w:asciiTheme="minorHAnsi" w:hAnsiTheme="minorHAnsi"/>
        </w:rPr>
      </w:pPr>
      <w:r w:rsidRPr="00561741">
        <w:rPr>
          <w:rFonts w:asciiTheme="minorHAnsi" w:hAnsiTheme="minorHAnsi"/>
          <w:b/>
          <w:u w:val="single"/>
        </w:rPr>
        <w:t>Essential Duties and Job Functions:</w:t>
      </w:r>
    </w:p>
    <w:p w:rsidR="00995AEB" w:rsidRPr="00561741" w:rsidRDefault="00995AEB" w:rsidP="00995AEB">
      <w:pPr>
        <w:jc w:val="both"/>
        <w:rPr>
          <w:rFonts w:asciiTheme="minorHAnsi" w:hAnsiTheme="minorHAnsi"/>
        </w:rPr>
      </w:pPr>
      <w:r w:rsidRPr="00561741">
        <w:rPr>
          <w:rFonts w:asciiTheme="minorHAnsi" w:hAnsiTheme="minorHAnsi"/>
        </w:rPr>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rsidR="00995AEB" w:rsidRPr="00995AEB" w:rsidRDefault="00995AEB" w:rsidP="00995AEB">
      <w:pPr>
        <w:rPr>
          <w:rFonts w:asciiTheme="minorHAnsi" w:hAnsiTheme="minorHAnsi"/>
        </w:rPr>
      </w:pPr>
    </w:p>
    <w:p w:rsidR="00995AEB" w:rsidRPr="00995AEB" w:rsidRDefault="00995AEB" w:rsidP="00995AEB">
      <w:pPr>
        <w:ind w:left="360" w:hanging="360"/>
        <w:rPr>
          <w:rFonts w:asciiTheme="minorHAnsi" w:hAnsiTheme="minorHAnsi"/>
        </w:rPr>
      </w:pPr>
      <w:r w:rsidRPr="00995AEB">
        <w:rPr>
          <w:rFonts w:asciiTheme="minorHAnsi" w:hAnsiTheme="minorHAnsi"/>
        </w:rPr>
        <w:t>1.</w:t>
      </w:r>
      <w:r w:rsidRPr="00995AEB">
        <w:rPr>
          <w:rFonts w:asciiTheme="minorHAnsi" w:hAnsiTheme="minorHAnsi"/>
        </w:rPr>
        <w:tab/>
        <w:t xml:space="preserve">Patrols streets within the Village of Quincy observing for traffic violations, wanted vehicles, stranded motorists and other irregularities. Issues traffic citations, makes arrests along with booking and releasing prisoners. In addition, serves as a deterrent to criminal actions by presence in the area. </w:t>
      </w:r>
    </w:p>
    <w:p w:rsidR="00995AEB" w:rsidRPr="00995AEB" w:rsidRDefault="00995AEB" w:rsidP="00995AEB">
      <w:pPr>
        <w:ind w:left="360" w:hanging="360"/>
        <w:rPr>
          <w:rFonts w:asciiTheme="minorHAnsi" w:hAnsiTheme="minorHAnsi"/>
        </w:rPr>
      </w:pPr>
      <w:r w:rsidRPr="00995AEB">
        <w:rPr>
          <w:rFonts w:asciiTheme="minorHAnsi" w:hAnsiTheme="minorHAnsi"/>
        </w:rPr>
        <w:t>2.</w:t>
      </w:r>
      <w:r w:rsidRPr="00995AEB">
        <w:rPr>
          <w:rFonts w:asciiTheme="minorHAnsi" w:hAnsiTheme="minorHAnsi"/>
        </w:rPr>
        <w:tab/>
        <w:t>Responds to a variety of citizen's civil and criminal complaints, including domestic quarrels, robberies, break</w:t>
      </w:r>
      <w:r>
        <w:rPr>
          <w:rFonts w:asciiTheme="minorHAnsi" w:hAnsiTheme="minorHAnsi"/>
        </w:rPr>
        <w:t>-</w:t>
      </w:r>
      <w:r w:rsidRPr="00995AEB">
        <w:rPr>
          <w:rFonts w:asciiTheme="minorHAnsi" w:hAnsiTheme="minorHAnsi"/>
        </w:rPr>
        <w:t xml:space="preserve">ins, assaults and acts of vandalism.  Assists complainants and initiates investigations, collecting evidence, interviewing involved parties and witnesses, along with protecting the crime scene. </w:t>
      </w:r>
    </w:p>
    <w:p w:rsidR="00995AEB" w:rsidRPr="00995AEB" w:rsidRDefault="00995AEB" w:rsidP="00995AEB">
      <w:pPr>
        <w:ind w:left="360" w:hanging="360"/>
        <w:rPr>
          <w:rFonts w:asciiTheme="minorHAnsi" w:hAnsiTheme="minorHAnsi"/>
        </w:rPr>
      </w:pPr>
      <w:r w:rsidRPr="00995AEB">
        <w:rPr>
          <w:rFonts w:asciiTheme="minorHAnsi" w:hAnsiTheme="minorHAnsi"/>
        </w:rPr>
        <w:t>3.</w:t>
      </w:r>
      <w:r w:rsidRPr="00995AEB">
        <w:rPr>
          <w:rFonts w:asciiTheme="minorHAnsi" w:hAnsiTheme="minorHAnsi"/>
        </w:rPr>
        <w:tab/>
        <w:t xml:space="preserve">Reports to accident scenes rendering emergency medical treatment as needed to the injured persons and/or routes traffic around scene and investigates the course of the accident.  May take photographs, make measurements, obtain statements, and gather other evidence to determine the party at fault. </w:t>
      </w:r>
    </w:p>
    <w:p w:rsidR="00995AEB" w:rsidRPr="00995AEB" w:rsidRDefault="00995AEB" w:rsidP="00995AEB">
      <w:pPr>
        <w:ind w:left="360" w:hanging="360"/>
        <w:rPr>
          <w:rFonts w:asciiTheme="minorHAnsi" w:hAnsiTheme="minorHAnsi"/>
        </w:rPr>
      </w:pPr>
      <w:r w:rsidRPr="00995AEB">
        <w:rPr>
          <w:rFonts w:asciiTheme="minorHAnsi" w:hAnsiTheme="minorHAnsi"/>
        </w:rPr>
        <w:t>4.</w:t>
      </w:r>
      <w:r w:rsidRPr="00995AEB">
        <w:rPr>
          <w:rFonts w:asciiTheme="minorHAnsi" w:hAnsiTheme="minorHAnsi"/>
        </w:rPr>
        <w:tab/>
        <w:t xml:space="preserve">Follows up and completes the investigation of various crimes or complaints and may assist in the investigation of serious crimes. </w:t>
      </w:r>
    </w:p>
    <w:p w:rsidR="00995AEB" w:rsidRPr="00995AEB" w:rsidRDefault="00995AEB" w:rsidP="00995AEB">
      <w:pPr>
        <w:ind w:left="360" w:hanging="360"/>
        <w:rPr>
          <w:rFonts w:asciiTheme="minorHAnsi" w:hAnsiTheme="minorHAnsi"/>
        </w:rPr>
      </w:pPr>
      <w:r w:rsidRPr="00995AEB">
        <w:rPr>
          <w:rFonts w:asciiTheme="minorHAnsi" w:hAnsiTheme="minorHAnsi"/>
        </w:rPr>
        <w:t>5.</w:t>
      </w:r>
      <w:r w:rsidRPr="00995AEB">
        <w:rPr>
          <w:rFonts w:asciiTheme="minorHAnsi" w:hAnsiTheme="minorHAnsi"/>
        </w:rPr>
        <w:tab/>
        <w:t xml:space="preserve">Prepare detailed reports of complaints, accidents, arrests and other incidents, forwarding to the Chief of Police for review. </w:t>
      </w:r>
    </w:p>
    <w:p w:rsidR="00995AEB" w:rsidRPr="00995AEB" w:rsidRDefault="00995AEB" w:rsidP="00995AEB">
      <w:pPr>
        <w:ind w:left="360" w:hanging="360"/>
        <w:rPr>
          <w:rFonts w:asciiTheme="minorHAnsi" w:hAnsiTheme="minorHAnsi"/>
        </w:rPr>
      </w:pPr>
      <w:r w:rsidRPr="00995AEB">
        <w:rPr>
          <w:rFonts w:asciiTheme="minorHAnsi" w:hAnsiTheme="minorHAnsi"/>
        </w:rPr>
        <w:lastRenderedPageBreak/>
        <w:t>6.</w:t>
      </w:r>
      <w:r w:rsidRPr="00995AEB">
        <w:rPr>
          <w:rFonts w:asciiTheme="minorHAnsi" w:hAnsiTheme="minorHAnsi"/>
        </w:rPr>
        <w:tab/>
        <w:t xml:space="preserve">Checks business establishments and other buildings after hours to ensure that proper security measures have been taken. Also checks liquor establishments for conformance to law and license requirements. </w:t>
      </w:r>
    </w:p>
    <w:p w:rsidR="00995AEB" w:rsidRPr="00995AEB" w:rsidRDefault="00995AEB" w:rsidP="00995AEB">
      <w:pPr>
        <w:ind w:left="360" w:hanging="360"/>
        <w:rPr>
          <w:rFonts w:asciiTheme="minorHAnsi" w:hAnsiTheme="minorHAnsi"/>
        </w:rPr>
      </w:pPr>
      <w:r w:rsidRPr="00995AEB">
        <w:rPr>
          <w:rFonts w:asciiTheme="minorHAnsi" w:hAnsiTheme="minorHAnsi"/>
        </w:rPr>
        <w:t>7.</w:t>
      </w:r>
      <w:r w:rsidRPr="00995AEB">
        <w:rPr>
          <w:rFonts w:asciiTheme="minorHAnsi" w:hAnsiTheme="minorHAnsi"/>
        </w:rPr>
        <w:tab/>
        <w:t xml:space="preserve">Cooperates with other law enforcement agencies, exchanging information, participating in road blocks and assisting with criminal investigations. </w:t>
      </w:r>
    </w:p>
    <w:p w:rsidR="00995AEB" w:rsidRPr="00995AEB" w:rsidRDefault="00995AEB" w:rsidP="00995AEB">
      <w:pPr>
        <w:ind w:left="360" w:hanging="360"/>
        <w:rPr>
          <w:rFonts w:asciiTheme="minorHAnsi" w:hAnsiTheme="minorHAnsi"/>
        </w:rPr>
      </w:pPr>
      <w:r w:rsidRPr="00995AEB">
        <w:rPr>
          <w:rFonts w:asciiTheme="minorHAnsi" w:hAnsiTheme="minorHAnsi"/>
        </w:rPr>
        <w:t>8.</w:t>
      </w:r>
      <w:r w:rsidRPr="00995AEB">
        <w:rPr>
          <w:rFonts w:asciiTheme="minorHAnsi" w:hAnsiTheme="minorHAnsi"/>
        </w:rPr>
        <w:tab/>
        <w:t xml:space="preserve">Provides general service information to the public upon request. </w:t>
      </w:r>
    </w:p>
    <w:p w:rsidR="00995AEB" w:rsidRPr="00995AEB" w:rsidRDefault="00995AEB" w:rsidP="00995AEB">
      <w:pPr>
        <w:ind w:left="360" w:hanging="360"/>
        <w:rPr>
          <w:rFonts w:asciiTheme="minorHAnsi" w:hAnsiTheme="minorHAnsi"/>
        </w:rPr>
      </w:pPr>
      <w:r w:rsidRPr="00995AEB">
        <w:rPr>
          <w:rFonts w:asciiTheme="minorHAnsi" w:hAnsiTheme="minorHAnsi"/>
        </w:rPr>
        <w:t>9.</w:t>
      </w:r>
      <w:r w:rsidRPr="00995AEB">
        <w:rPr>
          <w:rFonts w:asciiTheme="minorHAnsi" w:hAnsiTheme="minorHAnsi"/>
        </w:rPr>
        <w:tab/>
        <w:t xml:space="preserve">Appears in court to give evidence on cases. </w:t>
      </w:r>
    </w:p>
    <w:p w:rsidR="00995AEB" w:rsidRPr="00995AEB" w:rsidRDefault="00995AEB" w:rsidP="00995AEB">
      <w:pPr>
        <w:ind w:left="360" w:hanging="360"/>
        <w:rPr>
          <w:rFonts w:asciiTheme="minorHAnsi" w:hAnsiTheme="minorHAnsi"/>
        </w:rPr>
      </w:pPr>
      <w:r w:rsidRPr="00995AEB">
        <w:rPr>
          <w:rFonts w:asciiTheme="minorHAnsi" w:hAnsiTheme="minorHAnsi"/>
        </w:rPr>
        <w:t>10.</w:t>
      </w:r>
      <w:r w:rsidRPr="00995AEB">
        <w:rPr>
          <w:rFonts w:asciiTheme="minorHAnsi" w:hAnsiTheme="minorHAnsi"/>
        </w:rPr>
        <w:tab/>
        <w:t>Provides crowd and traffic control and suppresses civil disturbances at a public gathering, fire or other emergency.</w:t>
      </w:r>
    </w:p>
    <w:p w:rsidR="00995AEB" w:rsidRPr="00995AEB" w:rsidRDefault="00995AEB" w:rsidP="00995AEB">
      <w:pPr>
        <w:ind w:left="360" w:hanging="360"/>
        <w:rPr>
          <w:rFonts w:asciiTheme="minorHAnsi" w:hAnsiTheme="minorHAnsi"/>
        </w:rPr>
      </w:pPr>
      <w:r w:rsidRPr="00995AEB">
        <w:rPr>
          <w:rFonts w:asciiTheme="minorHAnsi" w:hAnsiTheme="minorHAnsi"/>
        </w:rPr>
        <w:t>11.</w:t>
      </w:r>
      <w:r w:rsidRPr="00995AEB">
        <w:rPr>
          <w:rFonts w:asciiTheme="minorHAnsi" w:hAnsiTheme="minorHAnsi"/>
        </w:rPr>
        <w:tab/>
        <w:t xml:space="preserve">May perform a variety of other tasks within the department such as juvenile activities, police escorts, serving civil processes, transporting inmates and other related duties. </w:t>
      </w:r>
    </w:p>
    <w:p w:rsidR="00995AEB" w:rsidRPr="00995AEB" w:rsidRDefault="00995AEB" w:rsidP="00995AEB">
      <w:pPr>
        <w:ind w:left="360" w:hanging="360"/>
        <w:rPr>
          <w:rFonts w:asciiTheme="minorHAnsi" w:hAnsiTheme="minorHAnsi"/>
        </w:rPr>
      </w:pPr>
      <w:r w:rsidRPr="00995AEB">
        <w:rPr>
          <w:rFonts w:asciiTheme="minorHAnsi" w:hAnsiTheme="minorHAnsi"/>
        </w:rPr>
        <w:t>12.</w:t>
      </w:r>
      <w:r w:rsidRPr="00995AEB">
        <w:rPr>
          <w:rFonts w:asciiTheme="minorHAnsi" w:hAnsiTheme="minorHAnsi"/>
        </w:rPr>
        <w:tab/>
        <w:t xml:space="preserve">Reports departmental property and equipment requiring maintenance or repair to the Chief of Police. </w:t>
      </w:r>
    </w:p>
    <w:p w:rsidR="00995AEB" w:rsidRPr="00995AEB" w:rsidRDefault="00995AEB" w:rsidP="00995AEB">
      <w:pPr>
        <w:ind w:left="360" w:hanging="360"/>
        <w:rPr>
          <w:rFonts w:asciiTheme="minorHAnsi" w:hAnsiTheme="minorHAnsi"/>
        </w:rPr>
      </w:pPr>
      <w:r w:rsidRPr="00995AEB">
        <w:rPr>
          <w:rFonts w:asciiTheme="minorHAnsi" w:hAnsiTheme="minorHAnsi"/>
        </w:rPr>
        <w:t>13.</w:t>
      </w:r>
      <w:r w:rsidRPr="00995AEB">
        <w:rPr>
          <w:rFonts w:asciiTheme="minorHAnsi" w:hAnsiTheme="minorHAnsi"/>
        </w:rPr>
        <w:tab/>
        <w:t xml:space="preserve">May assist in providing community services to the city in conducting a variety of general interest education programs and working at special events and other festivals. </w:t>
      </w:r>
    </w:p>
    <w:p w:rsidR="00995AEB" w:rsidRPr="00995AEB" w:rsidRDefault="00995AEB" w:rsidP="00995AEB">
      <w:pPr>
        <w:ind w:left="360" w:hanging="360"/>
        <w:rPr>
          <w:rFonts w:asciiTheme="minorHAnsi" w:hAnsiTheme="minorHAnsi"/>
        </w:rPr>
      </w:pPr>
      <w:r w:rsidRPr="00995AEB">
        <w:rPr>
          <w:rFonts w:asciiTheme="minorHAnsi" w:hAnsiTheme="minorHAnsi"/>
        </w:rPr>
        <w:t>14.</w:t>
      </w:r>
      <w:r w:rsidRPr="00995AEB">
        <w:rPr>
          <w:rFonts w:asciiTheme="minorHAnsi" w:hAnsiTheme="minorHAnsi"/>
        </w:rPr>
        <w:tab/>
        <w:t xml:space="preserve">May provide training to other police department personnel in the use of specialized equipment such as firearms, radar, police vehicles or specialized methods and techniques such as first aid and emergency medical treatment. </w:t>
      </w:r>
      <w:r w:rsidR="00E20E4D">
        <w:rPr>
          <w:rFonts w:asciiTheme="minorHAnsi" w:hAnsiTheme="minorHAnsi"/>
        </w:rPr>
        <w:t xml:space="preserve"> </w:t>
      </w:r>
      <w:proofErr w:type="gramStart"/>
      <w:r w:rsidRPr="00995AEB">
        <w:rPr>
          <w:rFonts w:asciiTheme="minorHAnsi" w:hAnsiTheme="minorHAnsi"/>
        </w:rPr>
        <w:t>May also attend such training sessions.</w:t>
      </w:r>
      <w:proofErr w:type="gramEnd"/>
      <w:r w:rsidRPr="00995AEB">
        <w:rPr>
          <w:rFonts w:asciiTheme="minorHAnsi" w:hAnsiTheme="minorHAnsi"/>
        </w:rPr>
        <w:t xml:space="preserve"> </w:t>
      </w:r>
    </w:p>
    <w:p w:rsidR="00995AEB" w:rsidRPr="00995AEB" w:rsidRDefault="00995AEB" w:rsidP="00995AEB">
      <w:pPr>
        <w:ind w:left="360" w:hanging="360"/>
        <w:rPr>
          <w:rFonts w:asciiTheme="minorHAnsi" w:hAnsiTheme="minorHAnsi"/>
        </w:rPr>
      </w:pPr>
      <w:r w:rsidRPr="00995AEB">
        <w:rPr>
          <w:rFonts w:asciiTheme="minorHAnsi" w:hAnsiTheme="minorHAnsi"/>
        </w:rPr>
        <w:t>15.</w:t>
      </w:r>
      <w:r w:rsidRPr="00995AEB">
        <w:rPr>
          <w:rFonts w:asciiTheme="minorHAnsi" w:hAnsiTheme="minorHAnsi"/>
        </w:rPr>
        <w:tab/>
        <w:t xml:space="preserve">Provides foot patrol in the central business district occasionally during business hours. </w:t>
      </w:r>
    </w:p>
    <w:p w:rsidR="00995AEB" w:rsidRPr="00995AEB" w:rsidRDefault="00995AEB" w:rsidP="00995AEB">
      <w:pPr>
        <w:ind w:left="360" w:hanging="360"/>
        <w:rPr>
          <w:rFonts w:asciiTheme="minorHAnsi" w:hAnsiTheme="minorHAnsi"/>
        </w:rPr>
      </w:pPr>
      <w:r w:rsidRPr="00995AEB">
        <w:rPr>
          <w:rFonts w:asciiTheme="minorHAnsi" w:hAnsiTheme="minorHAnsi"/>
        </w:rPr>
        <w:t>16.</w:t>
      </w:r>
      <w:r w:rsidRPr="00995AEB">
        <w:rPr>
          <w:rFonts w:asciiTheme="minorHAnsi" w:hAnsiTheme="minorHAnsi"/>
        </w:rPr>
        <w:tab/>
        <w:t xml:space="preserve">May set up speed control units and either arrest or give violation tickets to those who break traffic laws. </w:t>
      </w:r>
    </w:p>
    <w:p w:rsidR="00995AEB" w:rsidRPr="00995AEB" w:rsidRDefault="00995AEB" w:rsidP="00995AEB">
      <w:pPr>
        <w:ind w:left="360" w:hanging="360"/>
        <w:rPr>
          <w:rFonts w:asciiTheme="minorHAnsi" w:hAnsiTheme="minorHAnsi"/>
        </w:rPr>
      </w:pPr>
      <w:r w:rsidRPr="00995AEB">
        <w:rPr>
          <w:rFonts w:asciiTheme="minorHAnsi" w:hAnsiTheme="minorHAnsi"/>
        </w:rPr>
        <w:t>17.</w:t>
      </w:r>
      <w:r w:rsidRPr="00995AEB">
        <w:rPr>
          <w:rFonts w:asciiTheme="minorHAnsi" w:hAnsiTheme="minorHAnsi"/>
        </w:rPr>
        <w:tab/>
        <w:t xml:space="preserve">Works at desk and answers telephone, dispatches patrol cars and other emergency equipment, operates radio transmitter, maintains records, prepares reports and performs other clerical and administrative duties. </w:t>
      </w:r>
    </w:p>
    <w:p w:rsidR="00995AEB" w:rsidRPr="00995AEB" w:rsidRDefault="00995AEB" w:rsidP="00995AEB">
      <w:pPr>
        <w:ind w:left="360" w:hanging="360"/>
        <w:rPr>
          <w:rFonts w:asciiTheme="minorHAnsi" w:hAnsiTheme="minorHAnsi"/>
        </w:rPr>
      </w:pPr>
      <w:r w:rsidRPr="00995AEB">
        <w:rPr>
          <w:rFonts w:asciiTheme="minorHAnsi" w:hAnsiTheme="minorHAnsi"/>
        </w:rPr>
        <w:t>18.</w:t>
      </w:r>
      <w:r w:rsidRPr="00995AEB">
        <w:rPr>
          <w:rFonts w:asciiTheme="minorHAnsi" w:hAnsiTheme="minorHAnsi"/>
        </w:rPr>
        <w:tab/>
        <w:t xml:space="preserve">Monitors burglar alarm units of residences and businesses.  Makes vacation checks on private residences when requested. </w:t>
      </w:r>
    </w:p>
    <w:p w:rsidR="00995AEB" w:rsidRPr="00995AEB" w:rsidRDefault="00995AEB" w:rsidP="00995AEB">
      <w:pPr>
        <w:ind w:left="360" w:hanging="360"/>
        <w:rPr>
          <w:rFonts w:asciiTheme="minorHAnsi" w:hAnsiTheme="minorHAnsi"/>
        </w:rPr>
      </w:pPr>
      <w:r w:rsidRPr="00995AEB">
        <w:rPr>
          <w:rFonts w:asciiTheme="minorHAnsi" w:hAnsiTheme="minorHAnsi"/>
        </w:rPr>
        <w:t>19.</w:t>
      </w:r>
      <w:r w:rsidRPr="00995AEB">
        <w:rPr>
          <w:rFonts w:asciiTheme="minorHAnsi" w:hAnsiTheme="minorHAnsi"/>
        </w:rPr>
        <w:tab/>
        <w:t xml:space="preserve">Performs various other duties as assigned. </w:t>
      </w:r>
    </w:p>
    <w:p w:rsidR="00995AEB" w:rsidRPr="00995AEB" w:rsidRDefault="00995AEB" w:rsidP="00995AEB">
      <w:pPr>
        <w:rPr>
          <w:rFonts w:asciiTheme="minorHAnsi" w:hAnsiTheme="minorHAnsi"/>
        </w:rPr>
      </w:pPr>
    </w:p>
    <w:p w:rsidR="00995AEB" w:rsidRPr="00561741" w:rsidRDefault="00995AEB" w:rsidP="00995AEB">
      <w:pPr>
        <w:rPr>
          <w:rFonts w:asciiTheme="minorHAnsi" w:hAnsiTheme="minorHAnsi"/>
        </w:rPr>
      </w:pPr>
      <w:r w:rsidRPr="00561741">
        <w:rPr>
          <w:rFonts w:asciiTheme="minorHAnsi" w:hAnsiTheme="minorHAnsi"/>
          <w:b/>
          <w:u w:val="single"/>
        </w:rPr>
        <w:t>Required Knowledge, Skills, Abilities and Minimum Qualifications:</w:t>
      </w:r>
    </w:p>
    <w:p w:rsidR="00995AEB" w:rsidRPr="00561741" w:rsidRDefault="00995AEB" w:rsidP="00995AEB">
      <w:pPr>
        <w:rPr>
          <w:rFonts w:asciiTheme="minorHAnsi" w:hAnsiTheme="minorHAnsi"/>
        </w:rPr>
      </w:pPr>
      <w:r w:rsidRPr="00561741">
        <w:rPr>
          <w:rFonts w:asciiTheme="minorHAnsi" w:hAnsiTheme="minorHAnsi"/>
        </w:rPr>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rsidR="00995AEB" w:rsidRPr="00995AEB" w:rsidRDefault="00995AEB" w:rsidP="00995AEB">
      <w:pPr>
        <w:rPr>
          <w:rFonts w:asciiTheme="minorHAnsi" w:hAnsiTheme="minorHAnsi"/>
        </w:rPr>
      </w:pPr>
    </w:p>
    <w:p w:rsidR="00151F2E" w:rsidRDefault="00995AEB" w:rsidP="00995AEB">
      <w:pPr>
        <w:pStyle w:val="ListParagraph"/>
        <w:numPr>
          <w:ilvl w:val="0"/>
          <w:numId w:val="22"/>
        </w:numPr>
        <w:rPr>
          <w:rFonts w:asciiTheme="minorHAnsi" w:hAnsiTheme="minorHAnsi"/>
        </w:rPr>
      </w:pPr>
      <w:r w:rsidRPr="00995AEB">
        <w:rPr>
          <w:rFonts w:asciiTheme="minorHAnsi" w:hAnsiTheme="minorHAnsi"/>
        </w:rPr>
        <w:t xml:space="preserve">Possession of a high school diploma or its equivalent. </w:t>
      </w:r>
    </w:p>
    <w:p w:rsidR="00995AEB" w:rsidRDefault="00995AEB" w:rsidP="00995AEB">
      <w:pPr>
        <w:pStyle w:val="ListParagraph"/>
        <w:numPr>
          <w:ilvl w:val="0"/>
          <w:numId w:val="22"/>
        </w:numPr>
        <w:rPr>
          <w:rFonts w:asciiTheme="minorHAnsi" w:hAnsiTheme="minorHAnsi"/>
        </w:rPr>
      </w:pPr>
      <w:r w:rsidRPr="00995AEB">
        <w:rPr>
          <w:rFonts w:asciiTheme="minorHAnsi" w:hAnsiTheme="minorHAnsi"/>
        </w:rPr>
        <w:t xml:space="preserve">Completion of an approved federal, state or regional police academy course. </w:t>
      </w:r>
    </w:p>
    <w:p w:rsidR="00995AEB" w:rsidRDefault="00995AEB" w:rsidP="00995AEB">
      <w:pPr>
        <w:pStyle w:val="ListParagraph"/>
        <w:numPr>
          <w:ilvl w:val="0"/>
          <w:numId w:val="22"/>
        </w:numPr>
        <w:rPr>
          <w:rFonts w:asciiTheme="minorHAnsi" w:hAnsiTheme="minorHAnsi"/>
        </w:rPr>
      </w:pPr>
      <w:r w:rsidRPr="00995AEB">
        <w:rPr>
          <w:rFonts w:asciiTheme="minorHAnsi" w:hAnsiTheme="minorHAnsi"/>
        </w:rPr>
        <w:t xml:space="preserve">This is an entry level </w:t>
      </w:r>
      <w:proofErr w:type="gramStart"/>
      <w:r w:rsidRPr="00995AEB">
        <w:rPr>
          <w:rFonts w:asciiTheme="minorHAnsi" w:hAnsiTheme="minorHAnsi"/>
        </w:rPr>
        <w:t>position,</w:t>
      </w:r>
      <w:proofErr w:type="gramEnd"/>
      <w:r w:rsidRPr="00995AEB">
        <w:rPr>
          <w:rFonts w:asciiTheme="minorHAnsi" w:hAnsiTheme="minorHAnsi"/>
        </w:rPr>
        <w:t xml:space="preserve"> no specific prior experience is required.  Six month probation period. Completion of field officers training program. </w:t>
      </w:r>
    </w:p>
    <w:p w:rsidR="00151F2E" w:rsidRPr="00561741" w:rsidRDefault="00151F2E" w:rsidP="00151F2E">
      <w:pPr>
        <w:pStyle w:val="TxBrp28"/>
        <w:numPr>
          <w:ilvl w:val="0"/>
          <w:numId w:val="22"/>
        </w:numPr>
        <w:tabs>
          <w:tab w:val="clear" w:pos="204"/>
          <w:tab w:val="left" w:pos="360"/>
        </w:tabs>
        <w:spacing w:line="232" w:lineRule="exact"/>
        <w:rPr>
          <w:rFonts w:asciiTheme="minorHAnsi" w:hAnsiTheme="minorHAnsi" w:cs="Arial"/>
          <w:szCs w:val="24"/>
        </w:rPr>
      </w:pPr>
      <w:r w:rsidRPr="00561741">
        <w:rPr>
          <w:rFonts w:asciiTheme="minorHAnsi" w:hAnsiTheme="minorHAnsi" w:cs="Arial"/>
          <w:szCs w:val="24"/>
        </w:rPr>
        <w:t>State of Michigan Licensed and Certified Law Enforcement Officer</w:t>
      </w:r>
    </w:p>
    <w:p w:rsidR="00995AEB" w:rsidRDefault="00995AEB" w:rsidP="00995AEB">
      <w:pPr>
        <w:pStyle w:val="ListParagraph"/>
        <w:numPr>
          <w:ilvl w:val="0"/>
          <w:numId w:val="22"/>
        </w:numPr>
        <w:rPr>
          <w:rFonts w:asciiTheme="minorHAnsi" w:hAnsiTheme="minorHAnsi"/>
        </w:rPr>
      </w:pPr>
      <w:r w:rsidRPr="00995AEB">
        <w:rPr>
          <w:rFonts w:asciiTheme="minorHAnsi" w:hAnsiTheme="minorHAnsi"/>
        </w:rPr>
        <w:t>Be at least 18 years of age.</w:t>
      </w:r>
    </w:p>
    <w:p w:rsidR="00995AEB" w:rsidRDefault="00995AEB" w:rsidP="00995AEB">
      <w:pPr>
        <w:pStyle w:val="ListParagraph"/>
        <w:numPr>
          <w:ilvl w:val="0"/>
          <w:numId w:val="22"/>
        </w:numPr>
        <w:rPr>
          <w:rFonts w:asciiTheme="minorHAnsi" w:hAnsiTheme="minorHAnsi"/>
        </w:rPr>
      </w:pPr>
      <w:r w:rsidRPr="00995AEB">
        <w:rPr>
          <w:rFonts w:asciiTheme="minorHAnsi" w:hAnsiTheme="minorHAnsi"/>
        </w:rPr>
        <w:t>No prior felony convictions.</w:t>
      </w:r>
    </w:p>
    <w:p w:rsidR="00995AEB" w:rsidRDefault="00995AEB" w:rsidP="00995AEB">
      <w:pPr>
        <w:pStyle w:val="ListParagraph"/>
        <w:numPr>
          <w:ilvl w:val="0"/>
          <w:numId w:val="22"/>
        </w:numPr>
        <w:rPr>
          <w:rFonts w:asciiTheme="minorHAnsi" w:hAnsiTheme="minorHAnsi"/>
        </w:rPr>
      </w:pPr>
      <w:r w:rsidRPr="00995AEB">
        <w:rPr>
          <w:rFonts w:asciiTheme="minorHAnsi" w:hAnsiTheme="minorHAnsi"/>
        </w:rPr>
        <w:t xml:space="preserve">Possession of a valid Michigan Vehicle Operator's License. </w:t>
      </w:r>
    </w:p>
    <w:p w:rsidR="00151F2E" w:rsidRPr="00561741" w:rsidRDefault="00151F2E" w:rsidP="00151F2E">
      <w:pPr>
        <w:pStyle w:val="TxBrp28"/>
        <w:numPr>
          <w:ilvl w:val="0"/>
          <w:numId w:val="22"/>
        </w:numPr>
        <w:tabs>
          <w:tab w:val="clear" w:pos="204"/>
          <w:tab w:val="left" w:pos="360"/>
        </w:tabs>
        <w:spacing w:line="232" w:lineRule="exact"/>
        <w:rPr>
          <w:rFonts w:asciiTheme="minorHAnsi" w:hAnsiTheme="minorHAnsi" w:cs="Arial"/>
          <w:szCs w:val="24"/>
        </w:rPr>
      </w:pPr>
      <w:r w:rsidRPr="00561741">
        <w:rPr>
          <w:rFonts w:asciiTheme="minorHAnsi" w:hAnsiTheme="minorHAnsi" w:cs="Arial"/>
          <w:szCs w:val="24"/>
        </w:rPr>
        <w:t>Must pass interview process and background investigation.</w:t>
      </w:r>
    </w:p>
    <w:p w:rsidR="00151F2E" w:rsidRPr="00561741" w:rsidRDefault="00151F2E" w:rsidP="00151F2E">
      <w:pPr>
        <w:pStyle w:val="Style"/>
        <w:numPr>
          <w:ilvl w:val="0"/>
          <w:numId w:val="22"/>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lastRenderedPageBreak/>
        <w:t>Skill in the operation of police vehicles and tools, communication equipment and firearms.</w:t>
      </w:r>
    </w:p>
    <w:p w:rsidR="00151F2E" w:rsidRPr="00561741" w:rsidRDefault="00151F2E" w:rsidP="00151F2E">
      <w:pPr>
        <w:pStyle w:val="TxBrp4"/>
        <w:numPr>
          <w:ilvl w:val="0"/>
          <w:numId w:val="22"/>
        </w:numPr>
        <w:tabs>
          <w:tab w:val="clear" w:pos="204"/>
        </w:tabs>
        <w:spacing w:line="240" w:lineRule="auto"/>
        <w:rPr>
          <w:rFonts w:asciiTheme="minorHAnsi" w:hAnsiTheme="minorHAnsi" w:cs="Arial"/>
          <w:szCs w:val="24"/>
        </w:rPr>
      </w:pPr>
      <w:r w:rsidRPr="00561741">
        <w:rPr>
          <w:rFonts w:asciiTheme="minorHAnsi" w:hAnsiTheme="minorHAnsi" w:cs="Arial"/>
          <w:szCs w:val="24"/>
        </w:rPr>
        <w:t xml:space="preserve">Ability to communicate effectively orally and in writing in the English language </w:t>
      </w:r>
    </w:p>
    <w:p w:rsidR="00151F2E" w:rsidRPr="00561741" w:rsidRDefault="00151F2E" w:rsidP="00151F2E">
      <w:pPr>
        <w:pStyle w:val="Style"/>
        <w:numPr>
          <w:ilvl w:val="0"/>
          <w:numId w:val="22"/>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Ability to exercise good judgment, initiative and resourcefulness in dealing with the public, elected officials, community leaders, subordinate staff and other professionals.</w:t>
      </w:r>
    </w:p>
    <w:p w:rsidR="00151F2E" w:rsidRPr="00561741" w:rsidRDefault="00151F2E" w:rsidP="00151F2E">
      <w:pPr>
        <w:pStyle w:val="Style"/>
        <w:numPr>
          <w:ilvl w:val="0"/>
          <w:numId w:val="22"/>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Ability to work effectively under stress and in emergency and confrontational situations.</w:t>
      </w:r>
      <w:bookmarkStart w:id="0" w:name="_GoBack"/>
      <w:bookmarkEnd w:id="0"/>
    </w:p>
    <w:p w:rsidR="00151F2E" w:rsidRPr="00561741" w:rsidRDefault="00151F2E" w:rsidP="00151F2E">
      <w:pPr>
        <w:pStyle w:val="Style"/>
        <w:numPr>
          <w:ilvl w:val="0"/>
          <w:numId w:val="22"/>
        </w:numPr>
        <w:tabs>
          <w:tab w:val="left" w:pos="-1080"/>
          <w:tab w:val="left" w:pos="-720"/>
          <w:tab w:val="left" w:pos="0"/>
          <w:tab w:val="left" w:pos="1440"/>
        </w:tabs>
        <w:rPr>
          <w:rFonts w:asciiTheme="minorHAnsi" w:hAnsiTheme="minorHAnsi"/>
          <w:szCs w:val="24"/>
        </w:rPr>
      </w:pPr>
      <w:r w:rsidRPr="00561741">
        <w:rPr>
          <w:rFonts w:asciiTheme="minorHAnsi" w:hAnsiTheme="minorHAnsi"/>
          <w:color w:val="000000"/>
          <w:szCs w:val="24"/>
        </w:rPr>
        <w:t>Ability to exercise a high degree of diplomacy in contentious or confrontational situations.</w:t>
      </w:r>
    </w:p>
    <w:p w:rsidR="00151F2E" w:rsidRPr="00561741" w:rsidRDefault="00151F2E" w:rsidP="00151F2E">
      <w:pPr>
        <w:pStyle w:val="Style"/>
        <w:numPr>
          <w:ilvl w:val="0"/>
          <w:numId w:val="22"/>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Ability to travel to other locations and respond to emergencies on a 24-hour basis</w:t>
      </w:r>
    </w:p>
    <w:p w:rsidR="00995AEB" w:rsidRPr="00995AEB" w:rsidRDefault="00995AEB" w:rsidP="00995AEB">
      <w:pPr>
        <w:rPr>
          <w:rFonts w:asciiTheme="minorHAnsi" w:hAnsiTheme="minorHAnsi"/>
        </w:rPr>
      </w:pPr>
    </w:p>
    <w:p w:rsidR="00995AEB" w:rsidRPr="00561741" w:rsidRDefault="00995AEB" w:rsidP="00995AEB">
      <w:pPr>
        <w:rPr>
          <w:rFonts w:asciiTheme="minorHAnsi" w:hAnsiTheme="minorHAnsi"/>
          <w:b/>
          <w:u w:val="single"/>
        </w:rPr>
      </w:pPr>
      <w:r w:rsidRPr="00561741">
        <w:rPr>
          <w:rFonts w:asciiTheme="minorHAnsi" w:hAnsiTheme="minorHAnsi"/>
          <w:b/>
          <w:u w:val="single"/>
        </w:rPr>
        <w:t>Physical Demands and Work Environment:</w:t>
      </w:r>
    </w:p>
    <w:p w:rsidR="00995AEB" w:rsidRPr="00561741" w:rsidRDefault="00995AEB" w:rsidP="00995AEB">
      <w:pPr>
        <w:pStyle w:val="BodyText"/>
        <w:widowControl/>
        <w:rPr>
          <w:rFonts w:asciiTheme="minorHAnsi" w:hAnsiTheme="minorHAnsi"/>
          <w:snapToGrid/>
          <w:sz w:val="24"/>
          <w:szCs w:val="24"/>
        </w:rPr>
      </w:pPr>
      <w:r w:rsidRPr="00561741">
        <w:rPr>
          <w:rFonts w:asciiTheme="minorHAnsi" w:hAnsiTheme="minorHAnsi"/>
          <w:snapToGrid/>
          <w:sz w:val="24"/>
          <w:szCs w:val="24"/>
        </w:rPr>
        <w:t>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w:t>
      </w:r>
    </w:p>
    <w:p w:rsidR="00995AEB" w:rsidRPr="00561741" w:rsidRDefault="00995AEB" w:rsidP="00995AEB">
      <w:pPr>
        <w:rPr>
          <w:rFonts w:asciiTheme="minorHAnsi" w:hAnsiTheme="minorHAnsi"/>
        </w:rPr>
      </w:pPr>
    </w:p>
    <w:p w:rsidR="00995AEB" w:rsidRPr="00561741" w:rsidRDefault="00995AEB" w:rsidP="00995AEB">
      <w:pPr>
        <w:pStyle w:val="BodyText"/>
        <w:tabs>
          <w:tab w:val="left" w:pos="270"/>
          <w:tab w:val="left" w:pos="540"/>
          <w:tab w:val="left" w:pos="1440"/>
        </w:tabs>
        <w:rPr>
          <w:rFonts w:asciiTheme="minorHAnsi" w:hAnsiTheme="minorHAnsi"/>
          <w:sz w:val="24"/>
          <w:szCs w:val="24"/>
        </w:rPr>
      </w:pPr>
      <w:r w:rsidRPr="00561741">
        <w:rPr>
          <w:rFonts w:asciiTheme="minorHAnsi" w:hAnsiTheme="minorHAnsi"/>
          <w:sz w:val="24"/>
          <w:szCs w:val="24"/>
        </w:rPr>
        <w:t>While performing the duties of this job, the employee’s environment can range from vehicle operation</w:t>
      </w:r>
      <w:r>
        <w:rPr>
          <w:rFonts w:asciiTheme="minorHAnsi" w:hAnsiTheme="minorHAnsi"/>
          <w:sz w:val="24"/>
          <w:szCs w:val="24"/>
        </w:rPr>
        <w:t xml:space="preserve">, to office work, </w:t>
      </w:r>
      <w:r w:rsidRPr="00561741">
        <w:rPr>
          <w:rFonts w:asciiTheme="minorHAnsi" w:hAnsiTheme="minorHAnsi"/>
          <w:sz w:val="24"/>
          <w:szCs w:val="24"/>
        </w:rPr>
        <w:t>to</w:t>
      </w:r>
      <w:r>
        <w:rPr>
          <w:rFonts w:asciiTheme="minorHAnsi" w:hAnsiTheme="minorHAnsi"/>
          <w:sz w:val="24"/>
          <w:szCs w:val="24"/>
        </w:rPr>
        <w:t xml:space="preserve"> walking the streets and grounds of the community</w:t>
      </w:r>
      <w:r w:rsidRPr="00561741">
        <w:rPr>
          <w:rFonts w:asciiTheme="minorHAnsi" w:hAnsiTheme="minorHAnsi"/>
          <w:sz w:val="24"/>
          <w:szCs w:val="24"/>
        </w:rPr>
        <w:t>.  Physical demands, therefore, range from sitting in a vehicle</w:t>
      </w:r>
      <w:r>
        <w:rPr>
          <w:rFonts w:asciiTheme="minorHAnsi" w:hAnsiTheme="minorHAnsi"/>
          <w:sz w:val="24"/>
          <w:szCs w:val="24"/>
        </w:rPr>
        <w:t xml:space="preserve"> or office</w:t>
      </w:r>
      <w:r w:rsidRPr="00561741">
        <w:rPr>
          <w:rFonts w:asciiTheme="minorHAnsi" w:hAnsiTheme="minorHAnsi"/>
          <w:sz w:val="24"/>
          <w:szCs w:val="24"/>
        </w:rPr>
        <w:t xml:space="preserve"> to the potentially enormous physical exertion associated with </w:t>
      </w:r>
      <w:r>
        <w:rPr>
          <w:rFonts w:asciiTheme="minorHAnsi" w:hAnsiTheme="minorHAnsi"/>
          <w:sz w:val="24"/>
          <w:szCs w:val="24"/>
        </w:rPr>
        <w:t>dealing with arresting individuals</w:t>
      </w:r>
      <w:r w:rsidRPr="00561741">
        <w:rPr>
          <w:rFonts w:asciiTheme="minorHAnsi" w:hAnsiTheme="minorHAnsi"/>
          <w:sz w:val="24"/>
          <w:szCs w:val="24"/>
        </w:rPr>
        <w:t>.</w:t>
      </w:r>
    </w:p>
    <w:p w:rsidR="00995AEB" w:rsidRPr="00561741" w:rsidRDefault="00995AEB" w:rsidP="00995AEB">
      <w:pPr>
        <w:pStyle w:val="BodyText"/>
        <w:tabs>
          <w:tab w:val="left" w:pos="270"/>
          <w:tab w:val="left" w:pos="540"/>
          <w:tab w:val="left" w:pos="1440"/>
        </w:tabs>
        <w:rPr>
          <w:rFonts w:asciiTheme="minorHAnsi" w:hAnsiTheme="minorHAnsi"/>
          <w:sz w:val="24"/>
          <w:szCs w:val="24"/>
        </w:rPr>
      </w:pPr>
    </w:p>
    <w:p w:rsidR="00995AEB" w:rsidRPr="00561741" w:rsidRDefault="00995AEB" w:rsidP="00995AEB">
      <w:pPr>
        <w:pStyle w:val="BodyText"/>
        <w:tabs>
          <w:tab w:val="left" w:pos="270"/>
          <w:tab w:val="left" w:pos="540"/>
          <w:tab w:val="left" w:pos="1440"/>
        </w:tabs>
        <w:rPr>
          <w:rFonts w:asciiTheme="minorHAnsi" w:hAnsiTheme="minorHAnsi"/>
          <w:sz w:val="24"/>
          <w:szCs w:val="24"/>
        </w:rPr>
      </w:pPr>
      <w:r w:rsidRPr="00561741">
        <w:rPr>
          <w:rFonts w:asciiTheme="minorHAnsi" w:hAnsiTheme="minorHAnsi"/>
          <w:sz w:val="24"/>
          <w:szCs w:val="24"/>
        </w:rPr>
        <w:t>Therefore, the following physical demands and environmental characteristics will be encountered by employees at varying frequencies while performing the duties of this job: sitting, standing, walking, climbing, balancing, stooping, crouching, crawling; communicating in person, by phone or radios; using manual dexterity to use tools or equipment; using sight and mobility to complete work tasks; and, the strength, mobility and dexterity to operate equipment, lift or move items of h</w:t>
      </w:r>
      <w:r>
        <w:rPr>
          <w:rFonts w:asciiTheme="minorHAnsi" w:hAnsiTheme="minorHAnsi"/>
          <w:sz w:val="24"/>
          <w:szCs w:val="24"/>
        </w:rPr>
        <w:t>eavy weight</w:t>
      </w:r>
      <w:r w:rsidRPr="00561741">
        <w:rPr>
          <w:rFonts w:asciiTheme="minorHAnsi" w:hAnsiTheme="minorHAnsi"/>
          <w:sz w:val="24"/>
          <w:szCs w:val="24"/>
        </w:rPr>
        <w:t>.</w:t>
      </w:r>
    </w:p>
    <w:p w:rsidR="00995AEB" w:rsidRPr="00561741" w:rsidRDefault="00995AEB" w:rsidP="00995AEB">
      <w:pPr>
        <w:pStyle w:val="BodyText"/>
        <w:tabs>
          <w:tab w:val="left" w:pos="270"/>
          <w:tab w:val="left" w:pos="540"/>
          <w:tab w:val="left" w:pos="1440"/>
        </w:tabs>
        <w:rPr>
          <w:rFonts w:asciiTheme="minorHAnsi" w:hAnsiTheme="minorHAnsi"/>
          <w:sz w:val="24"/>
          <w:szCs w:val="24"/>
        </w:rPr>
      </w:pPr>
    </w:p>
    <w:p w:rsidR="00995AEB" w:rsidRPr="00995AEB" w:rsidRDefault="00995AEB" w:rsidP="00995AEB">
      <w:pPr>
        <w:rPr>
          <w:rFonts w:asciiTheme="minorHAnsi" w:hAnsiTheme="minorHAnsi"/>
        </w:rPr>
      </w:pPr>
      <w:r w:rsidRPr="00561741">
        <w:rPr>
          <w:rFonts w:asciiTheme="minorHAnsi" w:hAnsiTheme="minorHAnsi"/>
        </w:rPr>
        <w:t>While performing the duties of this job, the employee is regularly required to communicate with others in person and on the telephone. The employee frequently is required to view written documents and inspect the work of subordinate employees. The employee is frequently required to travel to other locations.  The employee is required to operate a computer and manual or electrical</w:t>
      </w:r>
    </w:p>
    <w:sectPr w:rsidR="00995AEB" w:rsidRPr="00995AEB" w:rsidSect="00995AEB">
      <w:headerReference w:type="default" r:id="rId8"/>
      <w:headerReference w:type="first" r:id="rId9"/>
      <w:footerReference w:type="first" r:id="rId10"/>
      <w:type w:val="continuous"/>
      <w:pgSz w:w="12240" w:h="15840" w:code="1"/>
      <w:pgMar w:top="1260" w:right="1440" w:bottom="1728" w:left="1530" w:header="360" w:footer="39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C4" w:rsidRDefault="00E54DC4">
      <w:r>
        <w:separator/>
      </w:r>
    </w:p>
  </w:endnote>
  <w:endnote w:type="continuationSeparator" w:id="0">
    <w:p w:rsidR="00E54DC4" w:rsidRDefault="00E5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0" w:rsidRPr="00BF682D" w:rsidRDefault="00FC49E3" w:rsidP="00352900">
    <w:pPr>
      <w:pStyle w:val="Footer"/>
      <w:jc w:val="center"/>
      <w:rPr>
        <w:rFonts w:ascii="Arial Narrow" w:hAnsi="Arial Narrow"/>
        <w:color w:val="008000"/>
        <w:sz w:val="20"/>
        <w:szCs w:val="20"/>
      </w:rPr>
    </w:pPr>
    <w:r>
      <w:rPr>
        <w:rFonts w:ascii="Arial Narrow" w:hAnsi="Arial Narrow"/>
        <w:b/>
        <w:noProof/>
        <w:color w:val="008000"/>
        <w:sz w:val="20"/>
        <w:szCs w:val="20"/>
      </w:rPr>
      <mc:AlternateContent>
        <mc:Choice Requires="wps">
          <w:drawing>
            <wp:anchor distT="0" distB="0" distL="114300" distR="114300" simplePos="0" relativeHeight="251658752" behindDoc="0" locked="0" layoutInCell="1" allowOverlap="1" wp14:anchorId="362C2CEF" wp14:editId="57C49953">
              <wp:simplePos x="0" y="0"/>
              <wp:positionH relativeFrom="column">
                <wp:posOffset>5372100</wp:posOffset>
              </wp:positionH>
              <wp:positionV relativeFrom="paragraph">
                <wp:posOffset>-1486535</wp:posOffset>
              </wp:positionV>
              <wp:extent cx="1257300" cy="1986915"/>
              <wp:effectExtent l="0" t="0" r="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986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2900" w:rsidRDefault="00352900" w:rsidP="00352900">
                          <w:pPr>
                            <w:jc w:val="right"/>
                            <w:rPr>
                              <w:rFonts w:ascii="Arial Narrow" w:hAnsi="Arial Narrow"/>
                              <w:color w:val="33CC33"/>
                              <w:sz w:val="20"/>
                              <w:szCs w:val="20"/>
                            </w:rPr>
                          </w:pPr>
                          <w:smartTag w:uri="urn:schemas-microsoft-com:office:smarttags" w:element="Street">
                            <w:smartTag w:uri="urn:schemas-microsoft-com:office:smarttags" w:element="address">
                              <w:r w:rsidRPr="008F3823">
                                <w:rPr>
                                  <w:rFonts w:ascii="Arial Narrow" w:hAnsi="Arial Narrow"/>
                                  <w:color w:val="33CC33"/>
                                  <w:sz w:val="20"/>
                                  <w:szCs w:val="20"/>
                                </w:rPr>
                                <w:t>47 Cole St</w:t>
                              </w:r>
                            </w:smartTag>
                          </w:smartTag>
                        </w:p>
                        <w:p w:rsidR="00352900" w:rsidRPr="008F3823" w:rsidRDefault="00352900" w:rsidP="00352900">
                          <w:pPr>
                            <w:jc w:val="right"/>
                            <w:rPr>
                              <w:rFonts w:ascii="Arial Narrow" w:hAnsi="Arial Narrow"/>
                              <w:color w:val="33CC33"/>
                              <w:sz w:val="20"/>
                              <w:szCs w:val="20"/>
                            </w:rPr>
                          </w:pPr>
                        </w:p>
                        <w:p w:rsidR="00352900" w:rsidRDefault="00352900" w:rsidP="00352900">
                          <w:pPr>
                            <w:jc w:val="right"/>
                            <w:rPr>
                              <w:rFonts w:ascii="Arial Narrow" w:hAnsi="Arial Narrow"/>
                              <w:color w:val="33CC33"/>
                              <w:sz w:val="20"/>
                              <w:szCs w:val="20"/>
                            </w:rPr>
                          </w:pPr>
                          <w:smartTag w:uri="urn:schemas-microsoft-com:office:smarttags" w:element="place">
                            <w:smartTag w:uri="urn:schemas-microsoft-com:office:smarttags" w:element="City">
                              <w:r w:rsidRPr="008F3823">
                                <w:rPr>
                                  <w:rFonts w:ascii="Arial Narrow" w:hAnsi="Arial Narrow"/>
                                  <w:color w:val="33CC33"/>
                                  <w:sz w:val="20"/>
                                  <w:szCs w:val="20"/>
                                </w:rPr>
                                <w:t>Quincy</w:t>
                              </w:r>
                            </w:smartTag>
                          </w:smartTag>
                        </w:p>
                        <w:p w:rsidR="00352900" w:rsidRPr="008F3823" w:rsidRDefault="00352900" w:rsidP="00352900">
                          <w:pPr>
                            <w:jc w:val="right"/>
                            <w:rPr>
                              <w:rFonts w:ascii="Arial Narrow" w:hAnsi="Arial Narrow"/>
                              <w:color w:val="33CC33"/>
                              <w:sz w:val="20"/>
                              <w:szCs w:val="20"/>
                            </w:rPr>
                          </w:pPr>
                        </w:p>
                        <w:p w:rsidR="00352900" w:rsidRDefault="00352900" w:rsidP="00352900">
                          <w:pPr>
                            <w:jc w:val="right"/>
                            <w:rPr>
                              <w:rFonts w:ascii="Arial Narrow" w:hAnsi="Arial Narrow"/>
                              <w:color w:val="33CC33"/>
                              <w:sz w:val="20"/>
                              <w:szCs w:val="20"/>
                            </w:rPr>
                          </w:pPr>
                          <w:smartTag w:uri="urn:schemas-microsoft-com:office:smarttags" w:element="place">
                            <w:smartTag w:uri="urn:schemas-microsoft-com:office:smarttags" w:element="State">
                              <w:r w:rsidRPr="008F3823">
                                <w:rPr>
                                  <w:rFonts w:ascii="Arial Narrow" w:hAnsi="Arial Narrow"/>
                                  <w:color w:val="33CC33"/>
                                  <w:sz w:val="20"/>
                                  <w:szCs w:val="20"/>
                                </w:rPr>
                                <w:t>Michigan</w:t>
                              </w:r>
                            </w:smartTag>
                          </w:smartTag>
                        </w:p>
                        <w:p w:rsidR="00352900" w:rsidRPr="008F3823" w:rsidRDefault="00352900" w:rsidP="00352900">
                          <w:pPr>
                            <w:jc w:val="right"/>
                            <w:rPr>
                              <w:rFonts w:ascii="Arial Narrow" w:hAnsi="Arial Narrow"/>
                              <w:color w:val="33CC33"/>
                              <w:sz w:val="20"/>
                              <w:szCs w:val="20"/>
                            </w:rPr>
                          </w:pPr>
                        </w:p>
                        <w:p w:rsidR="00352900" w:rsidRDefault="00352900" w:rsidP="00352900">
                          <w:pPr>
                            <w:jc w:val="right"/>
                            <w:rPr>
                              <w:rFonts w:ascii="Arial Narrow" w:hAnsi="Arial Narrow"/>
                              <w:color w:val="33CC33"/>
                              <w:sz w:val="20"/>
                              <w:szCs w:val="20"/>
                            </w:rPr>
                          </w:pPr>
                          <w:r w:rsidRPr="008F3823">
                            <w:rPr>
                              <w:rFonts w:ascii="Arial Narrow" w:hAnsi="Arial Narrow"/>
                              <w:color w:val="33CC33"/>
                              <w:sz w:val="20"/>
                              <w:szCs w:val="20"/>
                            </w:rPr>
                            <w:t>49082</w:t>
                          </w:r>
                        </w:p>
                        <w:p w:rsidR="00352900" w:rsidRPr="008F3823" w:rsidRDefault="00352900" w:rsidP="00352900">
                          <w:pPr>
                            <w:jc w:val="right"/>
                            <w:rPr>
                              <w:rFonts w:ascii="Arial Narrow" w:hAnsi="Arial Narrow"/>
                              <w:color w:val="33CC33"/>
                              <w:sz w:val="20"/>
                              <w:szCs w:val="20"/>
                            </w:rPr>
                          </w:pPr>
                        </w:p>
                        <w:p w:rsidR="00352900" w:rsidRDefault="00352900" w:rsidP="00352900">
                          <w:pPr>
                            <w:jc w:val="right"/>
                            <w:rPr>
                              <w:rFonts w:ascii="Arial Narrow" w:hAnsi="Arial Narrow"/>
                              <w:color w:val="33CC33"/>
                              <w:sz w:val="20"/>
                              <w:szCs w:val="20"/>
                            </w:rPr>
                          </w:pPr>
                          <w:r w:rsidRPr="008F3823">
                            <w:rPr>
                              <w:rFonts w:ascii="Arial Narrow" w:hAnsi="Arial Narrow"/>
                              <w:color w:val="33CC33"/>
                              <w:sz w:val="20"/>
                              <w:szCs w:val="20"/>
                            </w:rPr>
                            <w:t>517.639.9065</w:t>
                          </w:r>
                        </w:p>
                        <w:p w:rsidR="00352900" w:rsidRPr="008F3823" w:rsidRDefault="00352900" w:rsidP="00352900">
                          <w:pPr>
                            <w:jc w:val="right"/>
                            <w:rPr>
                              <w:rFonts w:ascii="Arial Narrow" w:hAnsi="Arial Narrow"/>
                              <w:color w:val="33CC33"/>
                              <w:sz w:val="20"/>
                              <w:szCs w:val="20"/>
                            </w:rPr>
                          </w:pPr>
                        </w:p>
                        <w:p w:rsidR="00352900" w:rsidRPr="008F3823" w:rsidRDefault="00352900" w:rsidP="00352900">
                          <w:pPr>
                            <w:jc w:val="right"/>
                            <w:rPr>
                              <w:rFonts w:ascii="Arial Narrow" w:hAnsi="Arial Narrow"/>
                              <w:color w:val="33CC33"/>
                              <w:sz w:val="20"/>
                              <w:szCs w:val="20"/>
                            </w:rPr>
                          </w:pPr>
                          <w:r w:rsidRPr="008F3823">
                            <w:rPr>
                              <w:rFonts w:ascii="Arial Narrow" w:hAnsi="Arial Narrow"/>
                              <w:color w:val="33CC33"/>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423pt;margin-top:-117.05pt;width:99pt;height:15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qhhA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" stroked="f">
              <v:textbox>
                <w:txbxContent>
                  <w:p w:rsidR="00352900" w:rsidRDefault="00352900" w:rsidP="00352900">
                    <w:pPr>
                      <w:jc w:val="right"/>
                      <w:rPr>
                        <w:rFonts w:ascii="Arial Narrow" w:hAnsi="Arial Narrow"/>
                        <w:color w:val="33CC33"/>
                        <w:sz w:val="20"/>
                        <w:szCs w:val="20"/>
                      </w:rPr>
                    </w:pPr>
                    <w:smartTag w:uri="urn:schemas-microsoft-com:office:smarttags" w:element="Street">
                      <w:smartTag w:uri="urn:schemas-microsoft-com:office:smarttags" w:element="address">
                        <w:r w:rsidRPr="008F3823">
                          <w:rPr>
                            <w:rFonts w:ascii="Arial Narrow" w:hAnsi="Arial Narrow"/>
                            <w:color w:val="33CC33"/>
                            <w:sz w:val="20"/>
                            <w:szCs w:val="20"/>
                          </w:rPr>
                          <w:t>47 Cole St</w:t>
                        </w:r>
                      </w:smartTag>
                    </w:smartTag>
                  </w:p>
                  <w:p w:rsidR="00352900" w:rsidRPr="008F3823" w:rsidRDefault="00352900" w:rsidP="00352900">
                    <w:pPr>
                      <w:jc w:val="right"/>
                      <w:rPr>
                        <w:rFonts w:ascii="Arial Narrow" w:hAnsi="Arial Narrow"/>
                        <w:color w:val="33CC33"/>
                        <w:sz w:val="20"/>
                        <w:szCs w:val="20"/>
                      </w:rPr>
                    </w:pPr>
                  </w:p>
                  <w:p w:rsidR="00352900" w:rsidRDefault="00352900" w:rsidP="00352900">
                    <w:pPr>
                      <w:jc w:val="right"/>
                      <w:rPr>
                        <w:rFonts w:ascii="Arial Narrow" w:hAnsi="Arial Narrow"/>
                        <w:color w:val="33CC33"/>
                        <w:sz w:val="20"/>
                        <w:szCs w:val="20"/>
                      </w:rPr>
                    </w:pPr>
                    <w:smartTag w:uri="urn:schemas-microsoft-com:office:smarttags" w:element="place">
                      <w:smartTag w:uri="urn:schemas-microsoft-com:office:smarttags" w:element="City">
                        <w:r w:rsidRPr="008F3823">
                          <w:rPr>
                            <w:rFonts w:ascii="Arial Narrow" w:hAnsi="Arial Narrow"/>
                            <w:color w:val="33CC33"/>
                            <w:sz w:val="20"/>
                            <w:szCs w:val="20"/>
                          </w:rPr>
                          <w:t>Quincy</w:t>
                        </w:r>
                      </w:smartTag>
                    </w:smartTag>
                  </w:p>
                  <w:p w:rsidR="00352900" w:rsidRPr="008F3823" w:rsidRDefault="00352900" w:rsidP="00352900">
                    <w:pPr>
                      <w:jc w:val="right"/>
                      <w:rPr>
                        <w:rFonts w:ascii="Arial Narrow" w:hAnsi="Arial Narrow"/>
                        <w:color w:val="33CC33"/>
                        <w:sz w:val="20"/>
                        <w:szCs w:val="20"/>
                      </w:rPr>
                    </w:pPr>
                  </w:p>
                  <w:p w:rsidR="00352900" w:rsidRDefault="00352900" w:rsidP="00352900">
                    <w:pPr>
                      <w:jc w:val="right"/>
                      <w:rPr>
                        <w:rFonts w:ascii="Arial Narrow" w:hAnsi="Arial Narrow"/>
                        <w:color w:val="33CC33"/>
                        <w:sz w:val="20"/>
                        <w:szCs w:val="20"/>
                      </w:rPr>
                    </w:pPr>
                    <w:smartTag w:uri="urn:schemas-microsoft-com:office:smarttags" w:element="place">
                      <w:smartTag w:uri="urn:schemas-microsoft-com:office:smarttags" w:element="State">
                        <w:r w:rsidRPr="008F3823">
                          <w:rPr>
                            <w:rFonts w:ascii="Arial Narrow" w:hAnsi="Arial Narrow"/>
                            <w:color w:val="33CC33"/>
                            <w:sz w:val="20"/>
                            <w:szCs w:val="20"/>
                          </w:rPr>
                          <w:t>Michigan</w:t>
                        </w:r>
                      </w:smartTag>
                    </w:smartTag>
                  </w:p>
                  <w:p w:rsidR="00352900" w:rsidRPr="008F3823" w:rsidRDefault="00352900" w:rsidP="00352900">
                    <w:pPr>
                      <w:jc w:val="right"/>
                      <w:rPr>
                        <w:rFonts w:ascii="Arial Narrow" w:hAnsi="Arial Narrow"/>
                        <w:color w:val="33CC33"/>
                        <w:sz w:val="20"/>
                        <w:szCs w:val="20"/>
                      </w:rPr>
                    </w:pPr>
                  </w:p>
                  <w:p w:rsidR="00352900" w:rsidRDefault="00352900" w:rsidP="00352900">
                    <w:pPr>
                      <w:jc w:val="right"/>
                      <w:rPr>
                        <w:rFonts w:ascii="Arial Narrow" w:hAnsi="Arial Narrow"/>
                        <w:color w:val="33CC33"/>
                        <w:sz w:val="20"/>
                        <w:szCs w:val="20"/>
                      </w:rPr>
                    </w:pPr>
                    <w:r w:rsidRPr="008F3823">
                      <w:rPr>
                        <w:rFonts w:ascii="Arial Narrow" w:hAnsi="Arial Narrow"/>
                        <w:color w:val="33CC33"/>
                        <w:sz w:val="20"/>
                        <w:szCs w:val="20"/>
                      </w:rPr>
                      <w:t>49082</w:t>
                    </w:r>
                  </w:p>
                  <w:p w:rsidR="00352900" w:rsidRPr="008F3823" w:rsidRDefault="00352900" w:rsidP="00352900">
                    <w:pPr>
                      <w:jc w:val="right"/>
                      <w:rPr>
                        <w:rFonts w:ascii="Arial Narrow" w:hAnsi="Arial Narrow"/>
                        <w:color w:val="33CC33"/>
                        <w:sz w:val="20"/>
                        <w:szCs w:val="20"/>
                      </w:rPr>
                    </w:pPr>
                  </w:p>
                  <w:p w:rsidR="00352900" w:rsidRDefault="00352900" w:rsidP="00352900">
                    <w:pPr>
                      <w:jc w:val="right"/>
                      <w:rPr>
                        <w:rFonts w:ascii="Arial Narrow" w:hAnsi="Arial Narrow"/>
                        <w:color w:val="33CC33"/>
                        <w:sz w:val="20"/>
                        <w:szCs w:val="20"/>
                      </w:rPr>
                    </w:pPr>
                    <w:r w:rsidRPr="008F3823">
                      <w:rPr>
                        <w:rFonts w:ascii="Arial Narrow" w:hAnsi="Arial Narrow"/>
                        <w:color w:val="33CC33"/>
                        <w:sz w:val="20"/>
                        <w:szCs w:val="20"/>
                      </w:rPr>
                      <w:t>517.639.9065</w:t>
                    </w:r>
                  </w:p>
                  <w:p w:rsidR="00352900" w:rsidRPr="008F3823" w:rsidRDefault="00352900" w:rsidP="00352900">
                    <w:pPr>
                      <w:jc w:val="right"/>
                      <w:rPr>
                        <w:rFonts w:ascii="Arial Narrow" w:hAnsi="Arial Narrow"/>
                        <w:color w:val="33CC33"/>
                        <w:sz w:val="20"/>
                        <w:szCs w:val="20"/>
                      </w:rPr>
                    </w:pPr>
                  </w:p>
                  <w:p w:rsidR="00352900" w:rsidRPr="008F3823" w:rsidRDefault="00352900" w:rsidP="00352900">
                    <w:pPr>
                      <w:jc w:val="right"/>
                      <w:rPr>
                        <w:rFonts w:ascii="Arial Narrow" w:hAnsi="Arial Narrow"/>
                        <w:color w:val="33CC33"/>
                        <w:sz w:val="20"/>
                        <w:szCs w:val="20"/>
                      </w:rPr>
                    </w:pPr>
                    <w:r w:rsidRPr="008F3823">
                      <w:rPr>
                        <w:rFonts w:ascii="Arial Narrow" w:hAnsi="Arial Narrow"/>
                        <w:color w:val="33CC33"/>
                        <w:sz w:val="20"/>
                        <w:szCs w:val="20"/>
                      </w:rPr>
                      <w:t>www.Quincy-MI.org</w:t>
                    </w:r>
                  </w:p>
                </w:txbxContent>
              </v:textbox>
            </v:shape>
          </w:pict>
        </mc:Fallback>
      </mc:AlternateContent>
    </w:r>
    <w:r w:rsidR="00352900" w:rsidRPr="00BF682D">
      <w:rPr>
        <w:rFonts w:ascii="Arial Narrow" w:hAnsi="Arial Narrow"/>
        <w:b/>
        <w:color w:val="008000"/>
        <w:sz w:val="20"/>
        <w:szCs w:val="20"/>
      </w:rPr>
      <w:t>This institution is an equal opportunity provider</w:t>
    </w:r>
    <w:r w:rsidR="00352900" w:rsidRPr="00BF682D">
      <w:rPr>
        <w:rFonts w:ascii="Arial Narrow" w:hAnsi="Arial Narrow"/>
        <w:color w:val="008000"/>
        <w:sz w:val="20"/>
        <w:szCs w:val="20"/>
      </w:rPr>
      <w:t>.</w:t>
    </w:r>
  </w:p>
  <w:p w:rsidR="008F3823" w:rsidRDefault="008F3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C4" w:rsidRDefault="00E54DC4">
      <w:r>
        <w:separator/>
      </w:r>
    </w:p>
  </w:footnote>
  <w:footnote w:type="continuationSeparator" w:id="0">
    <w:p w:rsidR="00E54DC4" w:rsidRDefault="00E54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FA" w:rsidRDefault="00FC49E3" w:rsidP="00330A94">
    <w:pPr>
      <w:pStyle w:val="Header"/>
      <w:jc w:val="center"/>
    </w:pPr>
    <w:r>
      <w:rPr>
        <w:noProof/>
      </w:rPr>
      <mc:AlternateContent>
        <mc:Choice Requires="wps">
          <w:drawing>
            <wp:anchor distT="0" distB="0" distL="114300" distR="114300" simplePos="0" relativeHeight="251656704" behindDoc="0" locked="0" layoutInCell="1" allowOverlap="1" wp14:anchorId="0DE79CE6" wp14:editId="097ADF6D">
              <wp:simplePos x="0" y="0"/>
              <wp:positionH relativeFrom="column">
                <wp:posOffset>-571500</wp:posOffset>
              </wp:positionH>
              <wp:positionV relativeFrom="paragraph">
                <wp:posOffset>2628900</wp:posOffset>
              </wp:positionV>
              <wp:extent cx="6400800" cy="6873240"/>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7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FA" w:rsidRDefault="00FC49E3" w:rsidP="00330A94">
                          <w:pPr>
                            <w:tabs>
                              <w:tab w:val="left" w:pos="10260"/>
                            </w:tabs>
                            <w:ind w:right="3615"/>
                          </w:pPr>
                          <w:r>
                            <w:rPr>
                              <w:noProof/>
                            </w:rPr>
                            <w:drawing>
                              <wp:inline distT="0" distB="0" distL="0" distR="0" wp14:anchorId="235752F6" wp14:editId="68166E9F">
                                <wp:extent cx="6076950" cy="6781800"/>
                                <wp:effectExtent l="0" t="0" r="0" b="0"/>
                                <wp:docPr id="10" name="Picture 3" descr="Big%20Green%20Q_6%20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20Green%20Q_6%20o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6781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207pt;width:7in;height:54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" stroked="f">
              <v:textbox style="mso-fit-shape-to-text:t">
                <w:txbxContent>
                  <w:p w:rsidR="00C655FA" w:rsidRDefault="00FC49E3" w:rsidP="00330A94">
                    <w:pPr>
                      <w:tabs>
                        <w:tab w:val="left" w:pos="10260"/>
                      </w:tabs>
                      <w:ind w:right="3615"/>
                    </w:pPr>
                    <w:r>
                      <w:rPr>
                        <w:noProof/>
                      </w:rPr>
                      <w:drawing>
                        <wp:inline distT="0" distB="0" distL="0" distR="0" wp14:anchorId="235752F6" wp14:editId="68166E9F">
                          <wp:extent cx="6076950" cy="6781800"/>
                          <wp:effectExtent l="0" t="0" r="0" b="0"/>
                          <wp:docPr id="10" name="Picture 3" descr="Big%20Green%20Q_6%20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20Green%20Q_6%20op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76950" cy="678180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1FE" w:rsidRDefault="00FC49E3" w:rsidP="008F3823">
    <w:pPr>
      <w:pStyle w:val="Header"/>
      <w:jc w:val="center"/>
    </w:pPr>
    <w:r>
      <w:rPr>
        <w:noProof/>
      </w:rPr>
      <w:drawing>
        <wp:inline distT="0" distB="0" distL="0" distR="0" wp14:anchorId="49DA1118" wp14:editId="4DCE9DE9">
          <wp:extent cx="1543050" cy="1257300"/>
          <wp:effectExtent l="0" t="0" r="0" b="0"/>
          <wp:docPr id="1" name="Picture 1" descr="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257300"/>
                  </a:xfrm>
                  <a:prstGeom prst="rect">
                    <a:avLst/>
                  </a:prstGeom>
                  <a:noFill/>
                  <a:ln>
                    <a:noFill/>
                  </a:ln>
                </pic:spPr>
              </pic:pic>
            </a:graphicData>
          </a:graphic>
        </wp:inline>
      </w:drawing>
    </w:r>
  </w:p>
  <w:p w:rsidR="008F3823" w:rsidRDefault="00FC49E3" w:rsidP="008F3823">
    <w:pPr>
      <w:pStyle w:val="Header"/>
      <w:jc w:val="center"/>
    </w:pPr>
    <w:r>
      <w:rPr>
        <w:noProof/>
      </w:rPr>
      <mc:AlternateContent>
        <mc:Choice Requires="wps">
          <w:drawing>
            <wp:anchor distT="0" distB="0" distL="114300" distR="114300" simplePos="0" relativeHeight="251657728" behindDoc="0" locked="0" layoutInCell="1" allowOverlap="1" wp14:anchorId="0A8CC578" wp14:editId="55804D8E">
              <wp:simplePos x="0" y="0"/>
              <wp:positionH relativeFrom="column">
                <wp:posOffset>-571500</wp:posOffset>
              </wp:positionH>
              <wp:positionV relativeFrom="paragraph">
                <wp:posOffset>910590</wp:posOffset>
              </wp:positionV>
              <wp:extent cx="6286500" cy="7086600"/>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08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1FE" w:rsidRDefault="00FC49E3">
                          <w:r>
                            <w:rPr>
                              <w:noProof/>
                            </w:rPr>
                            <w:drawing>
                              <wp:inline distT="0" distB="0" distL="0" distR="0" wp14:anchorId="3C50775A" wp14:editId="75FF7A74">
                                <wp:extent cx="6086475" cy="6791325"/>
                                <wp:effectExtent l="0" t="0" r="9525" b="9525"/>
                                <wp:docPr id="9" name="Picture 2" descr="Big%20Green%20Q_6%20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20Green%20Q_6%20op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791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45pt;margin-top:71.7pt;width:495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" stroked="f">
              <v:textbox>
                <w:txbxContent>
                  <w:p w:rsidR="00B971FE" w:rsidRDefault="00FC49E3">
                    <w:r>
                      <w:rPr>
                        <w:noProof/>
                      </w:rPr>
                      <w:drawing>
                        <wp:inline distT="0" distB="0" distL="0" distR="0" wp14:anchorId="3C50775A" wp14:editId="75FF7A74">
                          <wp:extent cx="6086475" cy="6791325"/>
                          <wp:effectExtent l="0" t="0" r="9525" b="9525"/>
                          <wp:docPr id="9" name="Picture 2" descr="Big%20Green%20Q_6%20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20Green%20Q_6%20opa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86475" cy="67913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76D"/>
    <w:multiLevelType w:val="hybridMultilevel"/>
    <w:tmpl w:val="9544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610C1"/>
    <w:multiLevelType w:val="hybridMultilevel"/>
    <w:tmpl w:val="9EFE0180"/>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A81BCB"/>
    <w:multiLevelType w:val="hybridMultilevel"/>
    <w:tmpl w:val="80E2C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593411"/>
    <w:multiLevelType w:val="hybridMultilevel"/>
    <w:tmpl w:val="DAD00A2E"/>
    <w:lvl w:ilvl="0" w:tplc="9A2C19D8">
      <w:start w:val="30"/>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1C44326"/>
    <w:multiLevelType w:val="hybridMultilevel"/>
    <w:tmpl w:val="7BC6E53C"/>
    <w:lvl w:ilvl="0" w:tplc="E580087A">
      <w:start w:val="3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BC02A8"/>
    <w:multiLevelType w:val="hybridMultilevel"/>
    <w:tmpl w:val="C5DAC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3F4B49"/>
    <w:multiLevelType w:val="hybridMultilevel"/>
    <w:tmpl w:val="4F363CA0"/>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A04312"/>
    <w:multiLevelType w:val="hybridMultilevel"/>
    <w:tmpl w:val="DC9035C4"/>
    <w:lvl w:ilvl="0" w:tplc="E5069B78">
      <w:start w:val="3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A311F0"/>
    <w:multiLevelType w:val="hybridMultilevel"/>
    <w:tmpl w:val="443E721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0F2B9A"/>
    <w:multiLevelType w:val="hybridMultilevel"/>
    <w:tmpl w:val="F07A1FDA"/>
    <w:lvl w:ilvl="0" w:tplc="7654E46E">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DD46346"/>
    <w:multiLevelType w:val="hybridMultilevel"/>
    <w:tmpl w:val="2A54478A"/>
    <w:lvl w:ilvl="0" w:tplc="13A4C1E6">
      <w:start w:val="2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4A34CF"/>
    <w:multiLevelType w:val="hybridMultilevel"/>
    <w:tmpl w:val="916A0D86"/>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A07E61"/>
    <w:multiLevelType w:val="hybridMultilevel"/>
    <w:tmpl w:val="C4AA3B72"/>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1253F7"/>
    <w:multiLevelType w:val="hybridMultilevel"/>
    <w:tmpl w:val="2D8466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F33DE6"/>
    <w:multiLevelType w:val="hybridMultilevel"/>
    <w:tmpl w:val="0FB631CA"/>
    <w:lvl w:ilvl="0" w:tplc="E4F0798A">
      <w:start w:val="25"/>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58167B55"/>
    <w:multiLevelType w:val="hybridMultilevel"/>
    <w:tmpl w:val="C77EBDD2"/>
    <w:lvl w:ilvl="0" w:tplc="9AA073EC">
      <w:start w:val="29"/>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58992D3E"/>
    <w:multiLevelType w:val="hybridMultilevel"/>
    <w:tmpl w:val="4B1CC000"/>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9F284F"/>
    <w:multiLevelType w:val="hybridMultilevel"/>
    <w:tmpl w:val="2FA40260"/>
    <w:lvl w:ilvl="0" w:tplc="84145D84">
      <w:start w:val="3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28F48F3"/>
    <w:multiLevelType w:val="hybridMultilevel"/>
    <w:tmpl w:val="52BC8BFC"/>
    <w:lvl w:ilvl="0" w:tplc="D49E548E">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2E12B48"/>
    <w:multiLevelType w:val="hybridMultilevel"/>
    <w:tmpl w:val="360AADA6"/>
    <w:lvl w:ilvl="0" w:tplc="EDC43276">
      <w:start w:val="2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1297576"/>
    <w:multiLevelType w:val="hybridMultilevel"/>
    <w:tmpl w:val="4342A226"/>
    <w:lvl w:ilvl="0" w:tplc="02F01DD8">
      <w:start w:val="3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A64F8"/>
    <w:multiLevelType w:val="hybridMultilevel"/>
    <w:tmpl w:val="49A0FCB4"/>
    <w:lvl w:ilvl="0" w:tplc="2618B43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22"/>
  </w:num>
  <w:num w:numId="4">
    <w:abstractNumId w:val="8"/>
  </w:num>
  <w:num w:numId="5">
    <w:abstractNumId w:val="14"/>
  </w:num>
  <w:num w:numId="6">
    <w:abstractNumId w:val="15"/>
  </w:num>
  <w:num w:numId="7">
    <w:abstractNumId w:val="10"/>
  </w:num>
  <w:num w:numId="8">
    <w:abstractNumId w:val="20"/>
  </w:num>
  <w:num w:numId="9">
    <w:abstractNumId w:val="16"/>
  </w:num>
  <w:num w:numId="10">
    <w:abstractNumId w:val="19"/>
  </w:num>
  <w:num w:numId="11">
    <w:abstractNumId w:val="17"/>
  </w:num>
  <w:num w:numId="12">
    <w:abstractNumId w:val="6"/>
  </w:num>
  <w:num w:numId="13">
    <w:abstractNumId w:val="3"/>
  </w:num>
  <w:num w:numId="14">
    <w:abstractNumId w:val="4"/>
  </w:num>
  <w:num w:numId="15">
    <w:abstractNumId w:val="18"/>
  </w:num>
  <w:num w:numId="16">
    <w:abstractNumId w:val="21"/>
  </w:num>
  <w:num w:numId="17">
    <w:abstractNumId w:val="7"/>
  </w:num>
  <w:num w:numId="18">
    <w:abstractNumId w:val="11"/>
  </w:num>
  <w:num w:numId="19">
    <w:abstractNumId w:val="9"/>
  </w:num>
  <w:num w:numId="20">
    <w:abstractNumId w:val="13"/>
  </w:num>
  <w:num w:numId="21">
    <w:abstractNumId w:val="1"/>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D1"/>
    <w:rsid w:val="00057535"/>
    <w:rsid w:val="00065C2F"/>
    <w:rsid w:val="00070B08"/>
    <w:rsid w:val="00087711"/>
    <w:rsid w:val="000B2444"/>
    <w:rsid w:val="000D2AF7"/>
    <w:rsid w:val="00103309"/>
    <w:rsid w:val="00151F2E"/>
    <w:rsid w:val="001E7964"/>
    <w:rsid w:val="001F2A7B"/>
    <w:rsid w:val="00201016"/>
    <w:rsid w:val="0020143B"/>
    <w:rsid w:val="002B7880"/>
    <w:rsid w:val="002E3EA7"/>
    <w:rsid w:val="002F2BCE"/>
    <w:rsid w:val="00325500"/>
    <w:rsid w:val="00330A94"/>
    <w:rsid w:val="00352900"/>
    <w:rsid w:val="003560E0"/>
    <w:rsid w:val="003B6493"/>
    <w:rsid w:val="003D6678"/>
    <w:rsid w:val="003E5E22"/>
    <w:rsid w:val="003F3A61"/>
    <w:rsid w:val="003F4BE9"/>
    <w:rsid w:val="00414084"/>
    <w:rsid w:val="0045565C"/>
    <w:rsid w:val="004756AF"/>
    <w:rsid w:val="00487D79"/>
    <w:rsid w:val="00492FF2"/>
    <w:rsid w:val="004B1BCF"/>
    <w:rsid w:val="004C452C"/>
    <w:rsid w:val="004E6F8C"/>
    <w:rsid w:val="00501A1D"/>
    <w:rsid w:val="00503A39"/>
    <w:rsid w:val="00531734"/>
    <w:rsid w:val="00586394"/>
    <w:rsid w:val="00603073"/>
    <w:rsid w:val="00612356"/>
    <w:rsid w:val="00615A8E"/>
    <w:rsid w:val="0067595B"/>
    <w:rsid w:val="00681951"/>
    <w:rsid w:val="00693C24"/>
    <w:rsid w:val="006A7860"/>
    <w:rsid w:val="00721B98"/>
    <w:rsid w:val="00722D56"/>
    <w:rsid w:val="00743F21"/>
    <w:rsid w:val="00776D5A"/>
    <w:rsid w:val="00790F1C"/>
    <w:rsid w:val="007B7A5A"/>
    <w:rsid w:val="007D5BFD"/>
    <w:rsid w:val="00801D61"/>
    <w:rsid w:val="00816D53"/>
    <w:rsid w:val="00830228"/>
    <w:rsid w:val="00841CD0"/>
    <w:rsid w:val="00862EA2"/>
    <w:rsid w:val="00890A43"/>
    <w:rsid w:val="00895882"/>
    <w:rsid w:val="008D6A43"/>
    <w:rsid w:val="008F3823"/>
    <w:rsid w:val="00961B81"/>
    <w:rsid w:val="0096726A"/>
    <w:rsid w:val="0098474E"/>
    <w:rsid w:val="009862F3"/>
    <w:rsid w:val="00995AEB"/>
    <w:rsid w:val="009E6EA8"/>
    <w:rsid w:val="00A076CE"/>
    <w:rsid w:val="00A310E0"/>
    <w:rsid w:val="00A55681"/>
    <w:rsid w:val="00A71B6C"/>
    <w:rsid w:val="00AA35E6"/>
    <w:rsid w:val="00AC1D2D"/>
    <w:rsid w:val="00B16459"/>
    <w:rsid w:val="00B64EB9"/>
    <w:rsid w:val="00B971FE"/>
    <w:rsid w:val="00BF682D"/>
    <w:rsid w:val="00BF77D1"/>
    <w:rsid w:val="00C05156"/>
    <w:rsid w:val="00C10CBB"/>
    <w:rsid w:val="00C50DA4"/>
    <w:rsid w:val="00C655FA"/>
    <w:rsid w:val="00C82959"/>
    <w:rsid w:val="00C91A47"/>
    <w:rsid w:val="00CA36AB"/>
    <w:rsid w:val="00CE60C6"/>
    <w:rsid w:val="00CF3679"/>
    <w:rsid w:val="00D1199C"/>
    <w:rsid w:val="00D25968"/>
    <w:rsid w:val="00D31675"/>
    <w:rsid w:val="00D45938"/>
    <w:rsid w:val="00D62C49"/>
    <w:rsid w:val="00D6533F"/>
    <w:rsid w:val="00D75269"/>
    <w:rsid w:val="00D76347"/>
    <w:rsid w:val="00D95648"/>
    <w:rsid w:val="00E20E4D"/>
    <w:rsid w:val="00E22DBA"/>
    <w:rsid w:val="00E409BA"/>
    <w:rsid w:val="00E54DC4"/>
    <w:rsid w:val="00E57CD6"/>
    <w:rsid w:val="00EC567E"/>
    <w:rsid w:val="00EC5872"/>
    <w:rsid w:val="00ED3C42"/>
    <w:rsid w:val="00EF0854"/>
    <w:rsid w:val="00F54547"/>
    <w:rsid w:val="00F748C4"/>
    <w:rsid w:val="00F93128"/>
    <w:rsid w:val="00F95022"/>
    <w:rsid w:val="00FC0456"/>
    <w:rsid w:val="00FC49E3"/>
    <w:rsid w:val="00FD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character" w:styleId="Hyperlink">
    <w:name w:val="Hyperlink"/>
    <w:rsid w:val="002E3EA7"/>
    <w:rPr>
      <w:color w:val="0000FF"/>
      <w:u w:val="single"/>
    </w:rPr>
  </w:style>
  <w:style w:type="paragraph" w:styleId="BalloonText">
    <w:name w:val="Balloon Text"/>
    <w:basedOn w:val="Normal"/>
    <w:link w:val="BalloonTextChar"/>
    <w:rsid w:val="00995AEB"/>
    <w:rPr>
      <w:rFonts w:ascii="Tahoma" w:hAnsi="Tahoma" w:cs="Tahoma"/>
      <w:sz w:val="16"/>
      <w:szCs w:val="16"/>
    </w:rPr>
  </w:style>
  <w:style w:type="character" w:customStyle="1" w:styleId="BalloonTextChar">
    <w:name w:val="Balloon Text Char"/>
    <w:basedOn w:val="DefaultParagraphFont"/>
    <w:link w:val="BalloonText"/>
    <w:rsid w:val="00995AEB"/>
    <w:rPr>
      <w:rFonts w:ascii="Tahoma" w:hAnsi="Tahoma" w:cs="Tahoma"/>
      <w:sz w:val="16"/>
      <w:szCs w:val="16"/>
    </w:rPr>
  </w:style>
  <w:style w:type="paragraph" w:styleId="ListParagraph">
    <w:name w:val="List Paragraph"/>
    <w:basedOn w:val="Normal"/>
    <w:uiPriority w:val="34"/>
    <w:qFormat/>
    <w:rsid w:val="00995AEB"/>
    <w:pPr>
      <w:ind w:left="720"/>
      <w:contextualSpacing/>
    </w:pPr>
  </w:style>
  <w:style w:type="paragraph" w:styleId="BodyText">
    <w:name w:val="Body Text"/>
    <w:basedOn w:val="Normal"/>
    <w:link w:val="BodyTextChar"/>
    <w:rsid w:val="00995AEB"/>
    <w:pPr>
      <w:widowControl w:val="0"/>
    </w:pPr>
    <w:rPr>
      <w:rFonts w:ascii="Arial" w:hAnsi="Arial"/>
      <w:snapToGrid w:val="0"/>
      <w:sz w:val="18"/>
      <w:szCs w:val="20"/>
    </w:rPr>
  </w:style>
  <w:style w:type="character" w:customStyle="1" w:styleId="BodyTextChar">
    <w:name w:val="Body Text Char"/>
    <w:basedOn w:val="DefaultParagraphFont"/>
    <w:link w:val="BodyText"/>
    <w:rsid w:val="00995AEB"/>
    <w:rPr>
      <w:rFonts w:ascii="Arial" w:hAnsi="Arial"/>
      <w:snapToGrid w:val="0"/>
      <w:sz w:val="18"/>
    </w:rPr>
  </w:style>
  <w:style w:type="paragraph" w:customStyle="1" w:styleId="TxBrp28">
    <w:name w:val="TxBr_p28"/>
    <w:basedOn w:val="Normal"/>
    <w:rsid w:val="00151F2E"/>
    <w:pPr>
      <w:widowControl w:val="0"/>
      <w:tabs>
        <w:tab w:val="left" w:pos="204"/>
      </w:tabs>
      <w:snapToGrid w:val="0"/>
      <w:spacing w:line="232" w:lineRule="atLeast"/>
    </w:pPr>
    <w:rPr>
      <w:szCs w:val="20"/>
    </w:rPr>
  </w:style>
  <w:style w:type="paragraph" w:customStyle="1" w:styleId="Style">
    <w:name w:val="Style"/>
    <w:basedOn w:val="Normal"/>
    <w:rsid w:val="00151F2E"/>
    <w:pPr>
      <w:widowControl w:val="0"/>
      <w:ind w:left="720" w:hanging="720"/>
    </w:pPr>
    <w:rPr>
      <w:snapToGrid w:val="0"/>
      <w:szCs w:val="20"/>
    </w:rPr>
  </w:style>
  <w:style w:type="paragraph" w:customStyle="1" w:styleId="TxBrp4">
    <w:name w:val="TxBr_p4"/>
    <w:basedOn w:val="Normal"/>
    <w:rsid w:val="00151F2E"/>
    <w:pPr>
      <w:widowControl w:val="0"/>
      <w:tabs>
        <w:tab w:val="left" w:pos="204"/>
      </w:tabs>
      <w:snapToGrid w:val="0"/>
      <w:spacing w:line="232" w:lineRule="atLeas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character" w:styleId="Hyperlink">
    <w:name w:val="Hyperlink"/>
    <w:rsid w:val="002E3EA7"/>
    <w:rPr>
      <w:color w:val="0000FF"/>
      <w:u w:val="single"/>
    </w:rPr>
  </w:style>
  <w:style w:type="paragraph" w:styleId="BalloonText">
    <w:name w:val="Balloon Text"/>
    <w:basedOn w:val="Normal"/>
    <w:link w:val="BalloonTextChar"/>
    <w:rsid w:val="00995AEB"/>
    <w:rPr>
      <w:rFonts w:ascii="Tahoma" w:hAnsi="Tahoma" w:cs="Tahoma"/>
      <w:sz w:val="16"/>
      <w:szCs w:val="16"/>
    </w:rPr>
  </w:style>
  <w:style w:type="character" w:customStyle="1" w:styleId="BalloonTextChar">
    <w:name w:val="Balloon Text Char"/>
    <w:basedOn w:val="DefaultParagraphFont"/>
    <w:link w:val="BalloonText"/>
    <w:rsid w:val="00995AEB"/>
    <w:rPr>
      <w:rFonts w:ascii="Tahoma" w:hAnsi="Tahoma" w:cs="Tahoma"/>
      <w:sz w:val="16"/>
      <w:szCs w:val="16"/>
    </w:rPr>
  </w:style>
  <w:style w:type="paragraph" w:styleId="ListParagraph">
    <w:name w:val="List Paragraph"/>
    <w:basedOn w:val="Normal"/>
    <w:uiPriority w:val="34"/>
    <w:qFormat/>
    <w:rsid w:val="00995AEB"/>
    <w:pPr>
      <w:ind w:left="720"/>
      <w:contextualSpacing/>
    </w:pPr>
  </w:style>
  <w:style w:type="paragraph" w:styleId="BodyText">
    <w:name w:val="Body Text"/>
    <w:basedOn w:val="Normal"/>
    <w:link w:val="BodyTextChar"/>
    <w:rsid w:val="00995AEB"/>
    <w:pPr>
      <w:widowControl w:val="0"/>
    </w:pPr>
    <w:rPr>
      <w:rFonts w:ascii="Arial" w:hAnsi="Arial"/>
      <w:snapToGrid w:val="0"/>
      <w:sz w:val="18"/>
      <w:szCs w:val="20"/>
    </w:rPr>
  </w:style>
  <w:style w:type="character" w:customStyle="1" w:styleId="BodyTextChar">
    <w:name w:val="Body Text Char"/>
    <w:basedOn w:val="DefaultParagraphFont"/>
    <w:link w:val="BodyText"/>
    <w:rsid w:val="00995AEB"/>
    <w:rPr>
      <w:rFonts w:ascii="Arial" w:hAnsi="Arial"/>
      <w:snapToGrid w:val="0"/>
      <w:sz w:val="18"/>
    </w:rPr>
  </w:style>
  <w:style w:type="paragraph" w:customStyle="1" w:styleId="TxBrp28">
    <w:name w:val="TxBr_p28"/>
    <w:basedOn w:val="Normal"/>
    <w:rsid w:val="00151F2E"/>
    <w:pPr>
      <w:widowControl w:val="0"/>
      <w:tabs>
        <w:tab w:val="left" w:pos="204"/>
      </w:tabs>
      <w:snapToGrid w:val="0"/>
      <w:spacing w:line="232" w:lineRule="atLeast"/>
    </w:pPr>
    <w:rPr>
      <w:szCs w:val="20"/>
    </w:rPr>
  </w:style>
  <w:style w:type="paragraph" w:customStyle="1" w:styleId="Style">
    <w:name w:val="Style"/>
    <w:basedOn w:val="Normal"/>
    <w:rsid w:val="00151F2E"/>
    <w:pPr>
      <w:widowControl w:val="0"/>
      <w:ind w:left="720" w:hanging="720"/>
    </w:pPr>
    <w:rPr>
      <w:snapToGrid w:val="0"/>
      <w:szCs w:val="20"/>
    </w:rPr>
  </w:style>
  <w:style w:type="paragraph" w:customStyle="1" w:styleId="TxBrp4">
    <w:name w:val="TxBr_p4"/>
    <w:basedOn w:val="Normal"/>
    <w:rsid w:val="00151F2E"/>
    <w:pPr>
      <w:widowControl w:val="0"/>
      <w:tabs>
        <w:tab w:val="left" w:pos="204"/>
      </w:tabs>
      <w:snapToGrid w:val="0"/>
      <w:spacing w:line="232"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996</Words>
  <Characters>5973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Aaron Garn</dc:creator>
  <cp:lastModifiedBy>Eric Zuzga</cp:lastModifiedBy>
  <cp:revision>7</cp:revision>
  <cp:lastPrinted>2011-06-20T21:58:00Z</cp:lastPrinted>
  <dcterms:created xsi:type="dcterms:W3CDTF">2013-02-19T21:59:00Z</dcterms:created>
  <dcterms:modified xsi:type="dcterms:W3CDTF">2013-02-20T20:27:00Z</dcterms:modified>
</cp:coreProperties>
</file>