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B78F4" w14:textId="6D685945" w:rsidR="005B2F18" w:rsidRPr="005B2F18" w:rsidRDefault="005B2F18" w:rsidP="005B2F18">
      <w:pPr>
        <w:pStyle w:val="NoSpacing"/>
        <w:jc w:val="center"/>
        <w:rPr>
          <w:rFonts w:ascii="Times New Roman" w:hAnsi="Times New Roman" w:cs="Times New Roman"/>
          <w:b/>
          <w:sz w:val="24"/>
          <w:szCs w:val="24"/>
        </w:rPr>
      </w:pPr>
      <w:r w:rsidRPr="005B2F18">
        <w:rPr>
          <w:rFonts w:ascii="Times New Roman" w:hAnsi="Times New Roman" w:cs="Times New Roman"/>
          <w:b/>
          <w:sz w:val="24"/>
          <w:szCs w:val="24"/>
        </w:rPr>
        <w:t>SCHOOL CROSSING GUARD</w:t>
      </w:r>
    </w:p>
    <w:p w14:paraId="6FDC1EBA" w14:textId="77777777" w:rsidR="005B2F18" w:rsidRPr="005B2F18" w:rsidRDefault="005B2F18" w:rsidP="005B2F18">
      <w:pPr>
        <w:pStyle w:val="NoSpacing"/>
        <w:jc w:val="center"/>
        <w:rPr>
          <w:rFonts w:ascii="Times New Roman" w:hAnsi="Times New Roman" w:cs="Times New Roman"/>
          <w:sz w:val="24"/>
          <w:szCs w:val="24"/>
        </w:rPr>
      </w:pPr>
      <w:r w:rsidRPr="005B2F18">
        <w:rPr>
          <w:rFonts w:ascii="Times New Roman" w:hAnsi="Times New Roman" w:cs="Times New Roman"/>
          <w:b/>
          <w:sz w:val="24"/>
          <w:szCs w:val="24"/>
        </w:rPr>
        <w:t>JOB DESCRIPTION</w:t>
      </w:r>
    </w:p>
    <w:p w14:paraId="6A93A999" w14:textId="77777777" w:rsidR="005B2F18" w:rsidRPr="005B2F18" w:rsidRDefault="005B2F18" w:rsidP="005B2F18">
      <w:pPr>
        <w:pStyle w:val="NoSpacing"/>
        <w:rPr>
          <w:rFonts w:ascii="Times New Roman" w:hAnsi="Times New Roman" w:cs="Times New Roman"/>
          <w:sz w:val="24"/>
          <w:szCs w:val="24"/>
        </w:rPr>
      </w:pPr>
    </w:p>
    <w:p w14:paraId="3DDE3F4E" w14:textId="31DFBFB6" w:rsidR="005B2F18" w:rsidRPr="005B2F18" w:rsidRDefault="005B2F18" w:rsidP="005B2F18">
      <w:pPr>
        <w:pStyle w:val="NoSpacing"/>
        <w:rPr>
          <w:rFonts w:ascii="Times New Roman" w:hAnsi="Times New Roman" w:cs="Times New Roman"/>
          <w:sz w:val="24"/>
          <w:szCs w:val="24"/>
        </w:rPr>
      </w:pPr>
      <w:r w:rsidRPr="005B2F18">
        <w:rPr>
          <w:rFonts w:ascii="Times New Roman" w:hAnsi="Times New Roman" w:cs="Times New Roman"/>
          <w:sz w:val="24"/>
          <w:szCs w:val="24"/>
        </w:rPr>
        <w:t>Supervised By:</w:t>
      </w:r>
      <w:r w:rsidRPr="005B2F18">
        <w:rPr>
          <w:rFonts w:ascii="Times New Roman" w:hAnsi="Times New Roman" w:cs="Times New Roman"/>
          <w:sz w:val="24"/>
          <w:szCs w:val="24"/>
        </w:rPr>
        <w:tab/>
      </w:r>
      <w:r w:rsidRPr="005B2F18">
        <w:rPr>
          <w:rFonts w:ascii="Times New Roman" w:hAnsi="Times New Roman" w:cs="Times New Roman"/>
          <w:sz w:val="24"/>
          <w:szCs w:val="24"/>
        </w:rPr>
        <w:tab/>
        <w:t xml:space="preserve">Police Chief </w:t>
      </w:r>
    </w:p>
    <w:p w14:paraId="122F5C52" w14:textId="4EC48929" w:rsidR="005B2F18" w:rsidRPr="005B2F18" w:rsidRDefault="005B2F18" w:rsidP="005B2F18">
      <w:pPr>
        <w:pStyle w:val="NoSpacing"/>
        <w:ind w:left="2160" w:hanging="2160"/>
        <w:rPr>
          <w:rFonts w:ascii="Times New Roman" w:hAnsi="Times New Roman" w:cs="Times New Roman"/>
          <w:sz w:val="24"/>
          <w:szCs w:val="24"/>
        </w:rPr>
      </w:pPr>
      <w:r w:rsidRPr="005B2F18">
        <w:rPr>
          <w:rFonts w:ascii="Times New Roman" w:hAnsi="Times New Roman" w:cs="Times New Roman"/>
          <w:sz w:val="24"/>
          <w:szCs w:val="24"/>
        </w:rPr>
        <w:t>Supervises:</w:t>
      </w:r>
      <w:r w:rsidRPr="005B2F18">
        <w:rPr>
          <w:rFonts w:ascii="Times New Roman" w:hAnsi="Times New Roman" w:cs="Times New Roman"/>
          <w:sz w:val="24"/>
          <w:szCs w:val="24"/>
        </w:rPr>
        <w:tab/>
      </w:r>
      <w:r>
        <w:rPr>
          <w:rFonts w:ascii="Times New Roman" w:hAnsi="Times New Roman" w:cs="Times New Roman"/>
          <w:sz w:val="24"/>
          <w:szCs w:val="24"/>
        </w:rPr>
        <w:tab/>
      </w:r>
      <w:r w:rsidRPr="005B2F18">
        <w:rPr>
          <w:rFonts w:ascii="Times New Roman" w:hAnsi="Times New Roman" w:cs="Times New Roman"/>
          <w:sz w:val="24"/>
          <w:szCs w:val="24"/>
        </w:rPr>
        <w:t>N/A</w:t>
      </w:r>
    </w:p>
    <w:p w14:paraId="3DF5661E" w14:textId="77777777" w:rsidR="005B2F18" w:rsidRPr="005B2F18" w:rsidRDefault="005B2F18" w:rsidP="005B2F18">
      <w:pPr>
        <w:pStyle w:val="NoSpacing"/>
        <w:rPr>
          <w:rFonts w:ascii="Times New Roman" w:hAnsi="Times New Roman" w:cs="Times New Roman"/>
          <w:sz w:val="24"/>
          <w:szCs w:val="24"/>
        </w:rPr>
      </w:pPr>
    </w:p>
    <w:p w14:paraId="0A5B6CCF" w14:textId="77777777" w:rsidR="005B2F18" w:rsidRPr="005B2F18" w:rsidRDefault="005B2F18" w:rsidP="005B2F18">
      <w:pPr>
        <w:pStyle w:val="NoSpacing"/>
        <w:rPr>
          <w:rFonts w:ascii="Times New Roman" w:hAnsi="Times New Roman" w:cs="Times New Roman"/>
          <w:sz w:val="24"/>
          <w:szCs w:val="24"/>
        </w:rPr>
      </w:pPr>
      <w:r w:rsidRPr="005B2F18">
        <w:rPr>
          <w:rFonts w:ascii="Times New Roman" w:hAnsi="Times New Roman" w:cs="Times New Roman"/>
          <w:b/>
          <w:sz w:val="24"/>
          <w:szCs w:val="24"/>
          <w:u w:val="single"/>
        </w:rPr>
        <w:t>General Summary</w:t>
      </w:r>
      <w:r w:rsidRPr="005B2F18">
        <w:rPr>
          <w:rFonts w:ascii="Times New Roman" w:hAnsi="Times New Roman" w:cs="Times New Roman"/>
          <w:sz w:val="24"/>
          <w:szCs w:val="24"/>
        </w:rPr>
        <w:t>:</w:t>
      </w:r>
      <w:r w:rsidRPr="005B2F18">
        <w:rPr>
          <w:rFonts w:ascii="Times New Roman" w:hAnsi="Times New Roman" w:cs="Times New Roman"/>
          <w:sz w:val="24"/>
          <w:szCs w:val="24"/>
        </w:rPr>
        <w:tab/>
      </w:r>
    </w:p>
    <w:p w14:paraId="706A07DB" w14:textId="0EEFD42E" w:rsidR="005B2F18" w:rsidRPr="005B2F18" w:rsidRDefault="005B2F18" w:rsidP="005B2F18">
      <w:pPr>
        <w:pStyle w:val="NoSpacing"/>
        <w:rPr>
          <w:rFonts w:ascii="Times New Roman" w:hAnsi="Times New Roman" w:cs="Times New Roman"/>
          <w:sz w:val="24"/>
          <w:szCs w:val="24"/>
        </w:rPr>
      </w:pPr>
      <w:r w:rsidRPr="005B2F18">
        <w:rPr>
          <w:rFonts w:ascii="Times New Roman" w:hAnsi="Times New Roman" w:cs="Times New Roman"/>
          <w:sz w:val="24"/>
          <w:szCs w:val="24"/>
        </w:rPr>
        <w:t xml:space="preserve">Under the supervision of the Police Chief, their efforts to provide a safe and secure environment </w:t>
      </w:r>
      <w:r>
        <w:rPr>
          <w:rFonts w:ascii="Times New Roman" w:hAnsi="Times New Roman" w:cs="Times New Roman"/>
          <w:sz w:val="24"/>
          <w:szCs w:val="24"/>
        </w:rPr>
        <w:t xml:space="preserve">for </w:t>
      </w:r>
      <w:r w:rsidRPr="005B2F18">
        <w:rPr>
          <w:rFonts w:ascii="Times New Roman" w:hAnsi="Times New Roman" w:cs="Times New Roman"/>
          <w:sz w:val="24"/>
          <w:szCs w:val="24"/>
        </w:rPr>
        <w:t>crossing of elementary school children at designated crosswalks before and after school by alleviating safety risks and unsafe traffic conditions for children crossing intersections and busy streets.</w:t>
      </w:r>
    </w:p>
    <w:p w14:paraId="2EBC416A" w14:textId="77777777" w:rsidR="005B2F18" w:rsidRPr="005B2F18" w:rsidRDefault="005B2F18" w:rsidP="005B2F18">
      <w:pPr>
        <w:pStyle w:val="NoSpacing"/>
        <w:rPr>
          <w:rFonts w:ascii="Times New Roman" w:hAnsi="Times New Roman" w:cs="Times New Roman"/>
          <w:sz w:val="24"/>
          <w:szCs w:val="24"/>
        </w:rPr>
      </w:pPr>
    </w:p>
    <w:p w14:paraId="072645DF" w14:textId="77777777" w:rsidR="005B2F18" w:rsidRPr="005B2F18" w:rsidRDefault="005B2F18" w:rsidP="005B2F18">
      <w:pPr>
        <w:pStyle w:val="NoSpacing"/>
        <w:rPr>
          <w:rFonts w:ascii="Times New Roman" w:hAnsi="Times New Roman" w:cs="Times New Roman"/>
          <w:sz w:val="24"/>
          <w:szCs w:val="24"/>
        </w:rPr>
      </w:pPr>
      <w:r w:rsidRPr="005B2F18">
        <w:rPr>
          <w:rFonts w:ascii="Times New Roman" w:hAnsi="Times New Roman" w:cs="Times New Roman"/>
          <w:b/>
          <w:sz w:val="24"/>
          <w:szCs w:val="24"/>
          <w:u w:val="single"/>
        </w:rPr>
        <w:t>Essential Job Functions</w:t>
      </w:r>
      <w:r w:rsidRPr="005B2F18">
        <w:rPr>
          <w:rFonts w:ascii="Times New Roman" w:hAnsi="Times New Roman" w:cs="Times New Roman"/>
          <w:sz w:val="24"/>
          <w:szCs w:val="24"/>
        </w:rPr>
        <w:t>:</w:t>
      </w:r>
    </w:p>
    <w:p w14:paraId="62531EA0" w14:textId="77777777" w:rsidR="005B2F18" w:rsidRPr="005B2F18" w:rsidRDefault="005B2F18" w:rsidP="005B2F18">
      <w:pPr>
        <w:pStyle w:val="NoSpacing"/>
        <w:rPr>
          <w:rFonts w:ascii="Times New Roman" w:hAnsi="Times New Roman" w:cs="Times New Roman"/>
          <w:sz w:val="24"/>
          <w:szCs w:val="24"/>
        </w:rPr>
      </w:pPr>
      <w:r w:rsidRPr="005B2F18">
        <w:rPr>
          <w:rFonts w:ascii="Times New Roman" w:hAnsi="Times New Roman" w:cs="Times New Roman"/>
          <w:sz w:val="24"/>
          <w:szCs w:val="24"/>
        </w:rPr>
        <w:t>An employee in this position is required to perform the following essential functions with or without reasonable accommodation.  The duties listed are intended only as illustrations of the various types of work that may be performed.  The omission of specific statements of duties does not exclude them from the position if the work is similar, related or a logical assignment to the position.</w:t>
      </w:r>
    </w:p>
    <w:p w14:paraId="29CADD2F" w14:textId="6FCA716C" w:rsidR="005B2F18" w:rsidRPr="005B2F18" w:rsidRDefault="005B2F18" w:rsidP="005B2F18">
      <w:pPr>
        <w:pStyle w:val="NoSpacing"/>
        <w:rPr>
          <w:rFonts w:ascii="Times New Roman" w:hAnsi="Times New Roman" w:cs="Times New Roman"/>
          <w:sz w:val="24"/>
          <w:szCs w:val="24"/>
        </w:rPr>
      </w:pPr>
    </w:p>
    <w:p w14:paraId="7784A674" w14:textId="295D6441" w:rsidR="005B2F18" w:rsidRPr="005B2F18" w:rsidRDefault="005B2F18" w:rsidP="005B2F18">
      <w:pPr>
        <w:pStyle w:val="Header"/>
        <w:numPr>
          <w:ilvl w:val="0"/>
          <w:numId w:val="7"/>
        </w:numPr>
        <w:tabs>
          <w:tab w:val="left" w:pos="720"/>
        </w:tabs>
      </w:pPr>
      <w:r w:rsidRPr="005B2F18">
        <w:t>Escorts children across designated school crossing zones. Stops vehicular and pedestrian traffic in an efficient and orderly manner in all weather conditions.</w:t>
      </w:r>
    </w:p>
    <w:p w14:paraId="36F2AACD" w14:textId="77777777" w:rsidR="005B2F18" w:rsidRPr="005B2F18" w:rsidRDefault="005B2F18" w:rsidP="005B2F18">
      <w:pPr>
        <w:pStyle w:val="Header"/>
        <w:numPr>
          <w:ilvl w:val="0"/>
          <w:numId w:val="7"/>
        </w:numPr>
        <w:tabs>
          <w:tab w:val="left" w:pos="720"/>
        </w:tabs>
      </w:pPr>
      <w:r w:rsidRPr="005B2F18">
        <w:t>Assures the safety of children and motorists, communicates effectively with children, parents and the general public.</w:t>
      </w:r>
    </w:p>
    <w:p w14:paraId="168F3B4A" w14:textId="77777777" w:rsidR="005B2F18" w:rsidRPr="005B2F18" w:rsidRDefault="005B2F18" w:rsidP="005B2F18">
      <w:pPr>
        <w:pStyle w:val="Header"/>
        <w:numPr>
          <w:ilvl w:val="0"/>
          <w:numId w:val="7"/>
        </w:numPr>
        <w:tabs>
          <w:tab w:val="left" w:pos="720"/>
        </w:tabs>
      </w:pPr>
      <w:r w:rsidRPr="005B2F18">
        <w:t>Reports license plate numbers of vehicles that fail to slow down or stop in school crossing zones.</w:t>
      </w:r>
    </w:p>
    <w:p w14:paraId="0FE23DEF" w14:textId="77777777" w:rsidR="005B2F18" w:rsidRPr="005B2F18" w:rsidRDefault="005B2F18" w:rsidP="005B2F18">
      <w:pPr>
        <w:pStyle w:val="Header"/>
        <w:numPr>
          <w:ilvl w:val="0"/>
          <w:numId w:val="7"/>
        </w:numPr>
        <w:tabs>
          <w:tab w:val="left" w:pos="720"/>
        </w:tabs>
      </w:pPr>
      <w:r w:rsidRPr="005B2F18">
        <w:t>Reports unsafe traffic conditions in school crossing zones and suspicious vehicles or persons noticed hanging around the school area.</w:t>
      </w:r>
    </w:p>
    <w:p w14:paraId="55CDFC7A" w14:textId="77777777" w:rsidR="005B2F18" w:rsidRDefault="005B2F18" w:rsidP="005B2F18">
      <w:pPr>
        <w:pStyle w:val="Header"/>
        <w:numPr>
          <w:ilvl w:val="0"/>
          <w:numId w:val="7"/>
        </w:numPr>
        <w:tabs>
          <w:tab w:val="left" w:pos="720"/>
        </w:tabs>
      </w:pPr>
      <w:r w:rsidRPr="005B2F18">
        <w:t>Communicates safety instructions and directions to students, parents and motorists traveling through the school safety zone.</w:t>
      </w:r>
    </w:p>
    <w:p w14:paraId="773C58C6" w14:textId="50CFFA9B" w:rsidR="005B2F18" w:rsidRPr="005B2F18" w:rsidRDefault="005B2F18" w:rsidP="005B2F18">
      <w:pPr>
        <w:pStyle w:val="Header"/>
        <w:numPr>
          <w:ilvl w:val="0"/>
          <w:numId w:val="7"/>
        </w:numPr>
        <w:tabs>
          <w:tab w:val="left" w:pos="720"/>
        </w:tabs>
      </w:pPr>
      <w:r w:rsidRPr="005B2F18">
        <w:t>Other assignments as directed by the Chief of Police.</w:t>
      </w:r>
    </w:p>
    <w:p w14:paraId="612689D5" w14:textId="77777777" w:rsidR="005B2F18" w:rsidRPr="005B2F18" w:rsidRDefault="005B2F18" w:rsidP="005B2F18">
      <w:pPr>
        <w:pStyle w:val="NoSpacing"/>
        <w:rPr>
          <w:rFonts w:ascii="Times New Roman" w:hAnsi="Times New Roman" w:cs="Times New Roman"/>
          <w:sz w:val="24"/>
          <w:szCs w:val="24"/>
        </w:rPr>
      </w:pPr>
    </w:p>
    <w:p w14:paraId="1E828B6B" w14:textId="77777777" w:rsidR="005B2F18" w:rsidRPr="005B2F18" w:rsidRDefault="005B2F18" w:rsidP="005B2F18">
      <w:pPr>
        <w:pStyle w:val="NoSpacing"/>
        <w:rPr>
          <w:rFonts w:ascii="Times New Roman" w:hAnsi="Times New Roman" w:cs="Times New Roman"/>
          <w:sz w:val="24"/>
          <w:szCs w:val="24"/>
        </w:rPr>
      </w:pPr>
      <w:r w:rsidRPr="005B2F18">
        <w:rPr>
          <w:rFonts w:ascii="Times New Roman" w:hAnsi="Times New Roman" w:cs="Times New Roman"/>
          <w:b/>
          <w:sz w:val="24"/>
          <w:szCs w:val="24"/>
          <w:u w:val="single"/>
        </w:rPr>
        <w:t>Required Knowledge, Skills, Abilities and Minimum Qualifications</w:t>
      </w:r>
      <w:r w:rsidRPr="005B2F18">
        <w:rPr>
          <w:rFonts w:ascii="Times New Roman" w:hAnsi="Times New Roman" w:cs="Times New Roman"/>
          <w:sz w:val="24"/>
          <w:szCs w:val="24"/>
        </w:rPr>
        <w:t>:</w:t>
      </w:r>
    </w:p>
    <w:p w14:paraId="112B55F3" w14:textId="77777777" w:rsidR="005B2F18" w:rsidRPr="005B2F18" w:rsidRDefault="005B2F18" w:rsidP="005B2F18">
      <w:pPr>
        <w:pStyle w:val="NoSpacing"/>
        <w:rPr>
          <w:rFonts w:ascii="Times New Roman" w:hAnsi="Times New Roman" w:cs="Times New Roman"/>
          <w:sz w:val="24"/>
          <w:szCs w:val="24"/>
        </w:rPr>
      </w:pPr>
      <w:r w:rsidRPr="005B2F18">
        <w:rPr>
          <w:rFonts w:ascii="Times New Roman" w:hAnsi="Times New Roman" w:cs="Times New Roman"/>
          <w:sz w:val="24"/>
          <w:szCs w:val="24"/>
        </w:rPr>
        <w:t>The requirements listed below are representative of the knowledge, skills, abilities and minimum qualifications necessary to perform the essential functions of the position.  Reasonable accommodations may be made to enable individuals with disabilities to perform the job.</w:t>
      </w:r>
    </w:p>
    <w:p w14:paraId="468D0918" w14:textId="77777777" w:rsidR="005B2F18" w:rsidRPr="005B2F18" w:rsidRDefault="005B2F18" w:rsidP="005B2F18">
      <w:pPr>
        <w:pStyle w:val="NoSpacing"/>
        <w:rPr>
          <w:rFonts w:ascii="Times New Roman" w:hAnsi="Times New Roman" w:cs="Times New Roman"/>
          <w:sz w:val="24"/>
          <w:szCs w:val="24"/>
        </w:rPr>
      </w:pPr>
    </w:p>
    <w:p w14:paraId="2BA2B1F1" w14:textId="77777777" w:rsidR="005B2F18" w:rsidRPr="005B2F18" w:rsidRDefault="005B2F18" w:rsidP="005B2F18">
      <w:pPr>
        <w:pStyle w:val="NoSpacing"/>
        <w:numPr>
          <w:ilvl w:val="0"/>
          <w:numId w:val="5"/>
        </w:numPr>
        <w:rPr>
          <w:rFonts w:ascii="Times New Roman" w:hAnsi="Times New Roman" w:cs="Times New Roman"/>
          <w:b/>
          <w:sz w:val="24"/>
          <w:szCs w:val="24"/>
          <w:u w:val="single"/>
        </w:rPr>
      </w:pPr>
      <w:r w:rsidRPr="005B2F18">
        <w:rPr>
          <w:rFonts w:ascii="Times New Roman" w:hAnsi="Times New Roman" w:cs="Times New Roman"/>
          <w:sz w:val="24"/>
          <w:szCs w:val="24"/>
        </w:rPr>
        <w:t>Educational requirements include a High School Diploma or equivalent.</w:t>
      </w:r>
    </w:p>
    <w:p w14:paraId="1B912453" w14:textId="1812123A" w:rsidR="005B2F18" w:rsidRPr="005B2F18" w:rsidRDefault="005B2F18" w:rsidP="005B2F18">
      <w:pPr>
        <w:pStyle w:val="NoSpacing"/>
        <w:numPr>
          <w:ilvl w:val="0"/>
          <w:numId w:val="5"/>
        </w:numPr>
        <w:rPr>
          <w:rFonts w:ascii="Times New Roman" w:hAnsi="Times New Roman" w:cs="Times New Roman"/>
          <w:b/>
          <w:sz w:val="24"/>
          <w:szCs w:val="24"/>
          <w:u w:val="single"/>
        </w:rPr>
      </w:pPr>
      <w:r w:rsidRPr="005B2F18">
        <w:rPr>
          <w:rFonts w:ascii="Times New Roman" w:hAnsi="Times New Roman" w:cs="Times New Roman"/>
          <w:sz w:val="24"/>
          <w:szCs w:val="24"/>
        </w:rPr>
        <w:t xml:space="preserve">Must be </w:t>
      </w:r>
      <w:r>
        <w:rPr>
          <w:rFonts w:ascii="Times New Roman" w:hAnsi="Times New Roman" w:cs="Times New Roman"/>
          <w:sz w:val="24"/>
          <w:szCs w:val="24"/>
        </w:rPr>
        <w:t>18</w:t>
      </w:r>
      <w:r w:rsidRPr="005B2F18">
        <w:rPr>
          <w:rFonts w:ascii="Times New Roman" w:hAnsi="Times New Roman" w:cs="Times New Roman"/>
          <w:sz w:val="24"/>
          <w:szCs w:val="24"/>
        </w:rPr>
        <w:t xml:space="preserve"> year of age and have no felony convictions.</w:t>
      </w:r>
    </w:p>
    <w:p w14:paraId="57440A2F" w14:textId="424BEDFA" w:rsidR="005B2F18" w:rsidRPr="005B2F18" w:rsidRDefault="005B2F18" w:rsidP="005B2F18">
      <w:pPr>
        <w:pStyle w:val="NoSpacing"/>
        <w:numPr>
          <w:ilvl w:val="0"/>
          <w:numId w:val="5"/>
        </w:numPr>
        <w:rPr>
          <w:rFonts w:ascii="Times New Roman" w:hAnsi="Times New Roman" w:cs="Times New Roman"/>
          <w:b/>
          <w:sz w:val="24"/>
          <w:szCs w:val="24"/>
          <w:u w:val="single"/>
        </w:rPr>
      </w:pPr>
      <w:r w:rsidRPr="005B2F18">
        <w:rPr>
          <w:rFonts w:ascii="Times New Roman" w:hAnsi="Times New Roman" w:cs="Times New Roman"/>
          <w:sz w:val="24"/>
          <w:szCs w:val="24"/>
        </w:rPr>
        <w:t>Must successfully pass an interview and background investigation.</w:t>
      </w:r>
    </w:p>
    <w:p w14:paraId="75F56E74" w14:textId="1FEB83AA" w:rsidR="005B2F18" w:rsidRPr="005B2F18" w:rsidRDefault="005B2F18" w:rsidP="005B2F18">
      <w:pPr>
        <w:pStyle w:val="NoSpacing"/>
        <w:numPr>
          <w:ilvl w:val="0"/>
          <w:numId w:val="5"/>
        </w:numPr>
        <w:rPr>
          <w:rFonts w:ascii="Times New Roman" w:hAnsi="Times New Roman" w:cs="Times New Roman"/>
          <w:b/>
          <w:sz w:val="24"/>
          <w:szCs w:val="24"/>
          <w:u w:val="single"/>
        </w:rPr>
      </w:pPr>
      <w:r>
        <w:rPr>
          <w:rFonts w:ascii="Times New Roman" w:hAnsi="Times New Roman" w:cs="Times New Roman"/>
          <w:sz w:val="24"/>
          <w:szCs w:val="24"/>
        </w:rPr>
        <w:t>Must have a valid Michigan Driver’s License</w:t>
      </w:r>
    </w:p>
    <w:p w14:paraId="68479AC4" w14:textId="77777777" w:rsidR="005B2F18" w:rsidRPr="005B2F18" w:rsidRDefault="005B2F18" w:rsidP="005B2F18">
      <w:pPr>
        <w:pStyle w:val="NoSpacing"/>
        <w:rPr>
          <w:rFonts w:ascii="Times New Roman" w:hAnsi="Times New Roman" w:cs="Times New Roman"/>
          <w:b/>
          <w:sz w:val="24"/>
          <w:szCs w:val="24"/>
          <w:u w:val="single"/>
        </w:rPr>
      </w:pPr>
    </w:p>
    <w:p w14:paraId="1E094E69" w14:textId="77777777" w:rsidR="005B2F18" w:rsidRPr="005B2F18" w:rsidRDefault="005B2F18" w:rsidP="005B2F18">
      <w:pPr>
        <w:pStyle w:val="NoSpacing"/>
        <w:rPr>
          <w:rFonts w:ascii="Times New Roman" w:hAnsi="Times New Roman" w:cs="Times New Roman"/>
          <w:sz w:val="24"/>
          <w:szCs w:val="24"/>
        </w:rPr>
      </w:pPr>
      <w:r w:rsidRPr="005B2F18">
        <w:rPr>
          <w:rFonts w:ascii="Times New Roman" w:hAnsi="Times New Roman" w:cs="Times New Roman"/>
          <w:b/>
          <w:sz w:val="24"/>
          <w:szCs w:val="24"/>
          <w:u w:val="single"/>
        </w:rPr>
        <w:t>Physical Requirements and Work Environment</w:t>
      </w:r>
      <w:r w:rsidRPr="005B2F18">
        <w:rPr>
          <w:rFonts w:ascii="Times New Roman" w:hAnsi="Times New Roman" w:cs="Times New Roman"/>
          <w:sz w:val="24"/>
          <w:szCs w:val="24"/>
        </w:rPr>
        <w:t>:</w:t>
      </w:r>
    </w:p>
    <w:p w14:paraId="6611D9A0" w14:textId="77777777" w:rsidR="005B2F18" w:rsidRPr="005B2F18" w:rsidRDefault="005B2F18" w:rsidP="005B2F18">
      <w:pPr>
        <w:pStyle w:val="NoSpacing"/>
        <w:rPr>
          <w:rFonts w:ascii="Times New Roman" w:hAnsi="Times New Roman" w:cs="Times New Roman"/>
          <w:sz w:val="24"/>
          <w:szCs w:val="24"/>
        </w:rPr>
      </w:pPr>
      <w:r w:rsidRPr="005B2F18">
        <w:rPr>
          <w:rFonts w:ascii="Times New Roman" w:hAnsi="Times New Roman" w:cs="Times New Roman"/>
          <w:sz w:val="24"/>
          <w:szCs w:val="24"/>
        </w:rPr>
        <w:t xml:space="preserve">The physical demands and work environment characteristics described here are representative of those an employee encounters while performing the essential functions of the job.  Reasonable </w:t>
      </w:r>
      <w:r w:rsidRPr="005B2F18">
        <w:rPr>
          <w:rFonts w:ascii="Times New Roman" w:hAnsi="Times New Roman" w:cs="Times New Roman"/>
          <w:sz w:val="24"/>
          <w:szCs w:val="24"/>
        </w:rPr>
        <w:lastRenderedPageBreak/>
        <w:t>accommodations may be made to enable individuals with disabilities to perform the essential job functions.</w:t>
      </w:r>
    </w:p>
    <w:p w14:paraId="55D6B3E7" w14:textId="77777777" w:rsidR="005B2F18" w:rsidRPr="005B2F18" w:rsidRDefault="005B2F18" w:rsidP="005B2F18">
      <w:pPr>
        <w:pStyle w:val="NoSpacing"/>
        <w:rPr>
          <w:rFonts w:ascii="Times New Roman" w:hAnsi="Times New Roman" w:cs="Times New Roman"/>
          <w:sz w:val="24"/>
          <w:szCs w:val="24"/>
        </w:rPr>
      </w:pPr>
    </w:p>
    <w:p w14:paraId="7D8EF5D7" w14:textId="291C4FA4" w:rsidR="005B2F18" w:rsidRPr="005B2F18" w:rsidRDefault="005B2F18" w:rsidP="005B2F18">
      <w:pPr>
        <w:pStyle w:val="NoSpacing"/>
        <w:rPr>
          <w:rFonts w:ascii="Times New Roman" w:hAnsi="Times New Roman" w:cs="Times New Roman"/>
          <w:sz w:val="24"/>
          <w:szCs w:val="24"/>
        </w:rPr>
      </w:pPr>
      <w:r w:rsidRPr="005B2F18">
        <w:rPr>
          <w:rFonts w:ascii="Times New Roman" w:hAnsi="Times New Roman" w:cs="Times New Roman"/>
          <w:sz w:val="24"/>
          <w:szCs w:val="24"/>
        </w:rPr>
        <w:t xml:space="preserve">While performing the duties of this job, the employee’s environment can range from vehicle operation to </w:t>
      </w:r>
      <w:r>
        <w:rPr>
          <w:rFonts w:ascii="Times New Roman" w:hAnsi="Times New Roman" w:cs="Times New Roman"/>
          <w:sz w:val="24"/>
          <w:szCs w:val="24"/>
        </w:rPr>
        <w:t>working in all sorts of weather outside</w:t>
      </w:r>
      <w:r w:rsidRPr="005B2F18">
        <w:rPr>
          <w:rFonts w:ascii="Times New Roman" w:hAnsi="Times New Roman" w:cs="Times New Roman"/>
          <w:sz w:val="24"/>
          <w:szCs w:val="24"/>
        </w:rPr>
        <w:t>.  Physical demands, therefore, range from sitting in a vehicle to</w:t>
      </w:r>
      <w:r>
        <w:rPr>
          <w:rFonts w:ascii="Times New Roman" w:hAnsi="Times New Roman" w:cs="Times New Roman"/>
          <w:sz w:val="24"/>
          <w:szCs w:val="24"/>
        </w:rPr>
        <w:t xml:space="preserve"> </w:t>
      </w:r>
    </w:p>
    <w:p w14:paraId="086CF6E0" w14:textId="50AFF39B" w:rsidR="005B2F18" w:rsidRPr="00385578" w:rsidRDefault="005B2F18" w:rsidP="005B2F18">
      <w:pPr>
        <w:widowControl w:val="0"/>
        <w:tabs>
          <w:tab w:val="left" w:pos="270"/>
          <w:tab w:val="left" w:pos="540"/>
          <w:tab w:val="left" w:pos="1440"/>
        </w:tabs>
        <w:rPr>
          <w:snapToGrid w:val="0"/>
        </w:rPr>
      </w:pPr>
      <w:r w:rsidRPr="00385578">
        <w:rPr>
          <w:snapToGrid w:val="0"/>
        </w:rPr>
        <w:t>The employee is required to do all of this in every type of weather conditions, including extremely adverse weather conditions, extreme heat and severe cold weather.</w:t>
      </w:r>
    </w:p>
    <w:p w14:paraId="707A3E07" w14:textId="77777777" w:rsidR="005B2F18" w:rsidRPr="005B2F18" w:rsidRDefault="005B2F18" w:rsidP="005B2F18">
      <w:pPr>
        <w:rPr>
          <w:rFonts w:asciiTheme="minorHAnsi" w:hAnsiTheme="minorHAnsi"/>
        </w:rPr>
      </w:pPr>
    </w:p>
    <w:p w14:paraId="02B373FE" w14:textId="2B72CE1E" w:rsidR="00BD7C77" w:rsidRPr="00BD7C77" w:rsidRDefault="00BD7C77" w:rsidP="00BD7C77">
      <w:r w:rsidRPr="00BD7C77">
        <w:t xml:space="preserve">Therefore, the following physical demands and environmental characteristics will be encountered by employees at varying frequencies while performing the duties of this job: sitting, standing, walking, stooping; communicating in person, by phone or radios; using manual dexterity to use tools or equipment; </w:t>
      </w:r>
      <w:r w:rsidR="00057113">
        <w:t xml:space="preserve">and </w:t>
      </w:r>
      <w:r w:rsidRPr="00BD7C77">
        <w:t>using sight and mobility to complete work tasks</w:t>
      </w:r>
      <w:r w:rsidR="00057113">
        <w:t>.</w:t>
      </w:r>
    </w:p>
    <w:p w14:paraId="39759610" w14:textId="77777777" w:rsidR="00BD7C77" w:rsidRPr="00BD7C77" w:rsidRDefault="00BD7C77" w:rsidP="00BD7C77"/>
    <w:p w14:paraId="6F0AC5E5" w14:textId="34CA794B" w:rsidR="00BD7C77" w:rsidRPr="00BD7C77" w:rsidRDefault="00BD7C77" w:rsidP="00BD7C77">
      <w:r w:rsidRPr="00BD7C77">
        <w:t xml:space="preserve">The employee may be exposed to machinery and vibration, chemicals and fumes, </w:t>
      </w:r>
      <w:r w:rsidR="00057113">
        <w:t xml:space="preserve">and </w:t>
      </w:r>
      <w:bookmarkStart w:id="0" w:name="_GoBack"/>
      <w:bookmarkEnd w:id="0"/>
      <w:r w:rsidRPr="00BD7C77">
        <w:t xml:space="preserve">outside weather conditions.  The noise level may range from </w:t>
      </w:r>
      <w:r w:rsidR="00057113">
        <w:t xml:space="preserve">quiet to </w:t>
      </w:r>
      <w:r w:rsidRPr="00BD7C77">
        <w:t>moderat</w:t>
      </w:r>
      <w:r w:rsidR="00057113">
        <w:t>ely loud</w:t>
      </w:r>
      <w:r w:rsidRPr="00BD7C77">
        <w:t>.</w:t>
      </w:r>
    </w:p>
    <w:p w14:paraId="0B56CA1F" w14:textId="77777777" w:rsidR="00BD7C77" w:rsidRPr="00BD7C77" w:rsidRDefault="00BD7C77" w:rsidP="00BD7C77">
      <w:pPr>
        <w:rPr>
          <w:b/>
        </w:rPr>
      </w:pPr>
    </w:p>
    <w:p w14:paraId="34F84063" w14:textId="5C45318C" w:rsidR="008478C1" w:rsidRPr="005B2F18" w:rsidRDefault="008478C1" w:rsidP="000957F5"/>
    <w:sectPr w:rsidR="008478C1" w:rsidRPr="005B2F18" w:rsidSect="008F3823">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260" w:right="1440" w:bottom="1728" w:left="1440" w:header="360" w:footer="7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44750" w14:textId="77777777" w:rsidR="0019747E" w:rsidRDefault="0019747E">
      <w:r>
        <w:separator/>
      </w:r>
    </w:p>
  </w:endnote>
  <w:endnote w:type="continuationSeparator" w:id="0">
    <w:p w14:paraId="43D72178" w14:textId="77777777" w:rsidR="0019747E" w:rsidRDefault="0019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8EEF3" w14:textId="77777777" w:rsidR="00CB2851" w:rsidRDefault="00CB2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1BC7" w14:textId="77777777" w:rsidR="00CB2851" w:rsidRDefault="00CB28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29130" w14:textId="3A6DD0A6" w:rsidR="008F3823" w:rsidRPr="00546323" w:rsidRDefault="007A09A2" w:rsidP="00B91FC6">
    <w:pPr>
      <w:pStyle w:val="Footer"/>
      <w:rPr>
        <w:b/>
      </w:rPr>
    </w:pPr>
    <w:r>
      <w:rPr>
        <w:noProof/>
      </w:rPr>
      <mc:AlternateContent>
        <mc:Choice Requires="wps">
          <w:drawing>
            <wp:anchor distT="0" distB="0" distL="114300" distR="114300" simplePos="0" relativeHeight="251657728" behindDoc="0" locked="0" layoutInCell="1" allowOverlap="1" wp14:anchorId="704CC029" wp14:editId="4B74CAA6">
              <wp:simplePos x="0" y="0"/>
              <wp:positionH relativeFrom="column">
                <wp:posOffset>5372100</wp:posOffset>
              </wp:positionH>
              <wp:positionV relativeFrom="paragraph">
                <wp:posOffset>-1260475</wp:posOffset>
              </wp:positionV>
              <wp:extent cx="1257300" cy="1828800"/>
              <wp:effectExtent l="0" t="0" r="0" b="317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FD5E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14:paraId="4F8E46FA" w14:textId="77777777" w:rsidR="008F3823" w:rsidRPr="008E1240" w:rsidRDefault="008F3823" w:rsidP="008F3823">
                          <w:pPr>
                            <w:jc w:val="right"/>
                            <w:rPr>
                              <w:rFonts w:ascii="Arial Narrow" w:hAnsi="Arial Narrow"/>
                              <w:color w:val="F3850D"/>
                              <w:sz w:val="20"/>
                              <w:szCs w:val="20"/>
                            </w:rPr>
                          </w:pPr>
                        </w:p>
                        <w:p w14:paraId="2045BDE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14:paraId="2E936C5C" w14:textId="77777777" w:rsidR="008F3823" w:rsidRPr="008E1240" w:rsidRDefault="008F3823" w:rsidP="008F3823">
                          <w:pPr>
                            <w:jc w:val="right"/>
                            <w:rPr>
                              <w:rFonts w:ascii="Arial Narrow" w:hAnsi="Arial Narrow"/>
                              <w:color w:val="F3850D"/>
                              <w:sz w:val="20"/>
                              <w:szCs w:val="20"/>
                            </w:rPr>
                          </w:pPr>
                        </w:p>
                        <w:p w14:paraId="68B0E1A8"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14:paraId="64CDDADF" w14:textId="77777777" w:rsidR="008F3823" w:rsidRPr="008E1240" w:rsidRDefault="008F3823" w:rsidP="008F3823">
                          <w:pPr>
                            <w:jc w:val="right"/>
                            <w:rPr>
                              <w:rFonts w:ascii="Arial Narrow" w:hAnsi="Arial Narrow"/>
                              <w:color w:val="F3850D"/>
                              <w:sz w:val="20"/>
                              <w:szCs w:val="20"/>
                            </w:rPr>
                          </w:pPr>
                        </w:p>
                        <w:p w14:paraId="48528BF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14:paraId="21D0F666" w14:textId="77777777" w:rsidR="008F3823" w:rsidRPr="008E1240" w:rsidRDefault="008F3823" w:rsidP="008F3823">
                          <w:pPr>
                            <w:jc w:val="right"/>
                            <w:rPr>
                              <w:rFonts w:ascii="Arial Narrow" w:hAnsi="Arial Narrow"/>
                              <w:color w:val="F3850D"/>
                              <w:sz w:val="20"/>
                              <w:szCs w:val="20"/>
                            </w:rPr>
                          </w:pPr>
                        </w:p>
                        <w:p w14:paraId="68897534"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14:paraId="7C623709" w14:textId="77777777" w:rsidR="008F3823" w:rsidRPr="008E1240" w:rsidRDefault="008F3823" w:rsidP="008F3823">
                          <w:pPr>
                            <w:jc w:val="right"/>
                            <w:rPr>
                              <w:rFonts w:ascii="Arial Narrow" w:hAnsi="Arial Narrow"/>
                              <w:color w:val="F3850D"/>
                              <w:sz w:val="20"/>
                              <w:szCs w:val="20"/>
                            </w:rPr>
                          </w:pPr>
                        </w:p>
                        <w:p w14:paraId="5EE64AB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CC029" id="_x0000_t202" coordsize="21600,21600" o:spt="202" path="m,l,21600r21600,l21600,xe">
              <v:stroke joinstyle="miter"/>
              <v:path gradientshapeok="t" o:connecttype="rect"/>
            </v:shapetype>
            <v:shape id="Text Box 13" o:spid="_x0000_s1028" type="#_x0000_t202" style="position:absolute;margin-left:423pt;margin-top:-99.25pt;width:99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" stroked="f">
              <v:textbox>
                <w:txbxContent>
                  <w:p w14:paraId="590FD5E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14:paraId="4F8E46FA" w14:textId="77777777" w:rsidR="008F3823" w:rsidRPr="008E1240" w:rsidRDefault="008F3823" w:rsidP="008F3823">
                    <w:pPr>
                      <w:jc w:val="right"/>
                      <w:rPr>
                        <w:rFonts w:ascii="Arial Narrow" w:hAnsi="Arial Narrow"/>
                        <w:color w:val="F3850D"/>
                        <w:sz w:val="20"/>
                        <w:szCs w:val="20"/>
                      </w:rPr>
                    </w:pPr>
                  </w:p>
                  <w:p w14:paraId="2045BDE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14:paraId="2E936C5C" w14:textId="77777777" w:rsidR="008F3823" w:rsidRPr="008E1240" w:rsidRDefault="008F3823" w:rsidP="008F3823">
                    <w:pPr>
                      <w:jc w:val="right"/>
                      <w:rPr>
                        <w:rFonts w:ascii="Arial Narrow" w:hAnsi="Arial Narrow"/>
                        <w:color w:val="F3850D"/>
                        <w:sz w:val="20"/>
                        <w:szCs w:val="20"/>
                      </w:rPr>
                    </w:pPr>
                  </w:p>
                  <w:p w14:paraId="68B0E1A8"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14:paraId="64CDDADF" w14:textId="77777777" w:rsidR="008F3823" w:rsidRPr="008E1240" w:rsidRDefault="008F3823" w:rsidP="008F3823">
                    <w:pPr>
                      <w:jc w:val="right"/>
                      <w:rPr>
                        <w:rFonts w:ascii="Arial Narrow" w:hAnsi="Arial Narrow"/>
                        <w:color w:val="F3850D"/>
                        <w:sz w:val="20"/>
                        <w:szCs w:val="20"/>
                      </w:rPr>
                    </w:pPr>
                  </w:p>
                  <w:p w14:paraId="48528BF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14:paraId="21D0F666" w14:textId="77777777" w:rsidR="008F3823" w:rsidRPr="008E1240" w:rsidRDefault="008F3823" w:rsidP="008F3823">
                    <w:pPr>
                      <w:jc w:val="right"/>
                      <w:rPr>
                        <w:rFonts w:ascii="Arial Narrow" w:hAnsi="Arial Narrow"/>
                        <w:color w:val="F3850D"/>
                        <w:sz w:val="20"/>
                        <w:szCs w:val="20"/>
                      </w:rPr>
                    </w:pPr>
                  </w:p>
                  <w:p w14:paraId="68897534"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14:paraId="7C623709" w14:textId="77777777" w:rsidR="008F3823" w:rsidRPr="008E1240" w:rsidRDefault="008F3823" w:rsidP="008F3823">
                    <w:pPr>
                      <w:jc w:val="right"/>
                      <w:rPr>
                        <w:rFonts w:ascii="Arial Narrow" w:hAnsi="Arial Narrow"/>
                        <w:color w:val="F3850D"/>
                        <w:sz w:val="20"/>
                        <w:szCs w:val="20"/>
                      </w:rPr>
                    </w:pPr>
                  </w:p>
                  <w:p w14:paraId="5EE64AB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v:textbox>
            </v:shape>
          </w:pict>
        </mc:Fallback>
      </mc:AlternateContent>
    </w:r>
    <w:r w:rsidR="00B91FC6">
      <w:rPr>
        <w:b/>
        <w:noProof/>
        <w:color w:val="ED7D31" w:themeColor="accent2"/>
      </w:rPr>
      <w:drawing>
        <wp:inline distT="0" distB="0" distL="0" distR="0" wp14:anchorId="396041C8" wp14:editId="1FCB1E37">
          <wp:extent cx="511016" cy="53467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611" cy="560403"/>
                  </a:xfrm>
                  <a:prstGeom prst="rect">
                    <a:avLst/>
                  </a:prstGeom>
                  <a:noFill/>
                </pic:spPr>
              </pic:pic>
            </a:graphicData>
          </a:graphic>
        </wp:inline>
      </w:drawing>
    </w:r>
    <w:r w:rsidR="00B91FC6">
      <w:rPr>
        <w:b/>
        <w:color w:val="ED7D31" w:themeColor="accent2"/>
      </w:rPr>
      <w:tab/>
      <w:t xml:space="preserve">          </w:t>
    </w:r>
    <w:r w:rsidR="00546323">
      <w:rPr>
        <w:b/>
        <w:color w:val="ED7D31" w:themeColor="accent2"/>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88487" w14:textId="77777777" w:rsidR="0019747E" w:rsidRDefault="0019747E">
      <w:r>
        <w:separator/>
      </w:r>
    </w:p>
  </w:footnote>
  <w:footnote w:type="continuationSeparator" w:id="0">
    <w:p w14:paraId="16A68B3F" w14:textId="77777777" w:rsidR="0019747E" w:rsidRDefault="0019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43BBF" w14:textId="77777777" w:rsidR="00CB2851" w:rsidRDefault="00CB2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4CE8D" w14:textId="77777777" w:rsidR="00C655FA" w:rsidRDefault="007A09A2" w:rsidP="00330A94">
    <w:pPr>
      <w:pStyle w:val="Header"/>
      <w:jc w:val="center"/>
    </w:pPr>
    <w:r>
      <w:rPr>
        <w:noProof/>
      </w:rPr>
      <mc:AlternateContent>
        <mc:Choice Requires="wps">
          <w:drawing>
            <wp:anchor distT="45720" distB="45720" distL="114300" distR="114300" simplePos="0" relativeHeight="251658752" behindDoc="1" locked="0" layoutInCell="1" allowOverlap="1" wp14:anchorId="69359764" wp14:editId="47FDB97C">
              <wp:simplePos x="0" y="0"/>
              <wp:positionH relativeFrom="column">
                <wp:posOffset>-531495</wp:posOffset>
              </wp:positionH>
              <wp:positionV relativeFrom="paragraph">
                <wp:posOffset>2623185</wp:posOffset>
              </wp:positionV>
              <wp:extent cx="6429375" cy="6253480"/>
              <wp:effectExtent l="11430" t="13335" r="762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253480"/>
                      </a:xfrm>
                      <a:prstGeom prst="rect">
                        <a:avLst/>
                      </a:prstGeom>
                      <a:solidFill>
                        <a:srgbClr val="FFFFFF"/>
                      </a:solidFill>
                      <a:ln w="9525">
                        <a:solidFill>
                          <a:srgbClr val="FFFFFF"/>
                        </a:solidFill>
                        <a:miter lim="800000"/>
                        <a:headEnd/>
                        <a:tailEnd/>
                      </a:ln>
                    </wps:spPr>
                    <wps:txbx>
                      <w:txbxContent>
                        <w:p w14:paraId="5A8F0F8E" w14:textId="77777777" w:rsidR="00FE4757" w:rsidRDefault="007A09A2">
                          <w:r>
                            <w:rPr>
                              <w:noProof/>
                            </w:rPr>
                            <w:drawing>
                              <wp:inline distT="0" distB="0" distL="0" distR="0" wp14:anchorId="2FEC197F" wp14:editId="0F9AE6B8">
                                <wp:extent cx="6086475" cy="6153150"/>
                                <wp:effectExtent l="0" t="0" r="0" b="0"/>
                                <wp:docPr id="6" name="Picture 3"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9359764" id="_x0000_t202" coordsize="21600,21600" o:spt="202" path="m,l,21600r21600,l21600,xe">
              <v:stroke joinstyle="miter"/>
              <v:path gradientshapeok="t" o:connecttype="rect"/>
            </v:shapetype>
            <v:shape id="Text Box 2" o:spid="_x0000_s1026" type="#_x0000_t202" style="position:absolute;left:0;text-align:left;margin-left:-41.85pt;margin-top:206.55pt;width:506.25pt;height:492.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" strokecolor="white">
              <v:textbox style="mso-fit-shape-to-text:t">
                <w:txbxContent>
                  <w:p w14:paraId="5A8F0F8E" w14:textId="77777777" w:rsidR="00FE4757" w:rsidRDefault="007A09A2">
                    <w:r>
                      <w:rPr>
                        <w:noProof/>
                      </w:rPr>
                      <w:drawing>
                        <wp:inline distT="0" distB="0" distL="0" distR="0" wp14:anchorId="2FEC197F" wp14:editId="0F9AE6B8">
                          <wp:extent cx="6086475" cy="6153150"/>
                          <wp:effectExtent l="0" t="0" r="0" b="0"/>
                          <wp:docPr id="6" name="Picture 3"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3F5D0" w14:textId="5226F399" w:rsidR="00B971FE" w:rsidRPr="00B91FC6" w:rsidRDefault="007A09A2" w:rsidP="008F3823">
    <w:pPr>
      <w:pStyle w:val="Header"/>
      <w:jc w:val="center"/>
    </w:pPr>
    <w:r>
      <w:rPr>
        <w:noProof/>
      </w:rPr>
      <w:drawing>
        <wp:inline distT="0" distB="0" distL="0" distR="0" wp14:anchorId="6BC1AD66" wp14:editId="00261CB7">
          <wp:extent cx="2009775" cy="733425"/>
          <wp:effectExtent l="0" t="0" r="0" b="0"/>
          <wp:docPr id="1" name="Picture 1" descr="2016VofQ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VofQ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33425"/>
                  </a:xfrm>
                  <a:prstGeom prst="rect">
                    <a:avLst/>
                  </a:prstGeom>
                  <a:noFill/>
                  <a:ln>
                    <a:noFill/>
                  </a:ln>
                </pic:spPr>
              </pic:pic>
            </a:graphicData>
          </a:graphic>
        </wp:inline>
      </w:drawing>
    </w:r>
    <w:r w:rsidR="00B91FC6" w:rsidRPr="00B91FC6">
      <w:rPr>
        <w:snapToGrid w:val="0"/>
        <w:color w:val="000000"/>
        <w:w w:val="0"/>
        <w:sz w:val="0"/>
        <w:szCs w:val="0"/>
        <w:u w:color="000000"/>
        <w:bdr w:val="none" w:sz="0" w:space="0" w:color="000000"/>
        <w:shd w:val="clear" w:color="000000" w:fill="000000"/>
        <w:lang w:val="x-none" w:eastAsia="x-none" w:bidi="x-none"/>
      </w:rPr>
      <w:t xml:space="preserve"> </w:t>
    </w:r>
  </w:p>
  <w:p w14:paraId="61BA1516" w14:textId="77777777" w:rsidR="008F3823" w:rsidRDefault="007A09A2" w:rsidP="008F3823">
    <w:pPr>
      <w:pStyle w:val="Header"/>
      <w:jc w:val="center"/>
    </w:pPr>
    <w:r>
      <w:rPr>
        <w:noProof/>
      </w:rPr>
      <mc:AlternateContent>
        <mc:Choice Requires="wps">
          <w:drawing>
            <wp:anchor distT="0" distB="0" distL="114300" distR="114300" simplePos="0" relativeHeight="251656704" behindDoc="0" locked="0" layoutInCell="1" allowOverlap="1" wp14:anchorId="5128594B" wp14:editId="1D19D513">
              <wp:simplePos x="0" y="0"/>
              <wp:positionH relativeFrom="column">
                <wp:posOffset>-581025</wp:posOffset>
              </wp:positionH>
              <wp:positionV relativeFrom="paragraph">
                <wp:posOffset>2085975</wp:posOffset>
              </wp:positionV>
              <wp:extent cx="6296025" cy="5781675"/>
              <wp:effectExtent l="0" t="0" r="9525" b="952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5781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E794A" w14:textId="77777777" w:rsidR="00B971FE" w:rsidRDefault="007A09A2">
                          <w:r>
                            <w:rPr>
                              <w:noProof/>
                            </w:rPr>
                            <w:drawing>
                              <wp:inline distT="0" distB="0" distL="0" distR="0" wp14:anchorId="4491E28E" wp14:editId="2BAD46E4">
                                <wp:extent cx="6086475" cy="6153150"/>
                                <wp:effectExtent l="0" t="0" r="0"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8594B" id="_x0000_t202" coordsize="21600,21600" o:spt="202" path="m,l,21600r21600,l21600,xe">
              <v:stroke joinstyle="miter"/>
              <v:path gradientshapeok="t" o:connecttype="rect"/>
            </v:shapetype>
            <v:shape id="Text Box 10" o:spid="_x0000_s1027" type="#_x0000_t202" style="position:absolute;left:0;text-align:left;margin-left:-45.75pt;margin-top:164.25pt;width:495.75pt;height:45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ZNehQIAABg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" stroked="f">
              <v:textbox>
                <w:txbxContent>
                  <w:p w14:paraId="725E794A" w14:textId="77777777" w:rsidR="00B971FE" w:rsidRDefault="007A09A2">
                    <w:r>
                      <w:rPr>
                        <w:noProof/>
                      </w:rPr>
                      <w:drawing>
                        <wp:inline distT="0" distB="0" distL="0" distR="0" wp14:anchorId="4491E28E" wp14:editId="2BAD46E4">
                          <wp:extent cx="6086475" cy="6153150"/>
                          <wp:effectExtent l="0" t="0" r="0"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val="0"/>
        <w:bCs w:val="0"/>
        <w:sz w:val="24"/>
        <w:szCs w:val="24"/>
      </w:rPr>
    </w:lvl>
    <w:lvl w:ilvl="1">
      <w:start w:val="1"/>
      <w:numFmt w:val="lowerLetter"/>
      <w:lvlText w:val="%2."/>
      <w:lvlJc w:val="left"/>
      <w:pPr>
        <w:ind w:hanging="360"/>
      </w:pPr>
      <w:rPr>
        <w:rFonts w:ascii="Times New Roman" w:hAnsi="Times New Roman" w:cs="Times New Roman"/>
        <w:b w:val="0"/>
        <w:bCs w:val="0"/>
        <w:sz w:val="24"/>
        <w:szCs w:val="24"/>
      </w:rPr>
    </w:lvl>
    <w:lvl w:ilvl="2">
      <w:start w:val="1"/>
      <w:numFmt w:val="decimal"/>
      <w:lvlText w:val="%3."/>
      <w:lvlJc w:val="left"/>
      <w:pPr>
        <w:ind w:hanging="360"/>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360"/>
      </w:pPr>
      <w:rPr>
        <w:rFonts w:ascii="Times New Roman" w:hAnsi="Times New Roman" w:cs="Times New Roman"/>
        <w:b w:val="0"/>
        <w:bCs w:val="0"/>
        <w:sz w:val="24"/>
        <w:szCs w:val="24"/>
      </w:rPr>
    </w:lvl>
    <w:lvl w:ilvl="1">
      <w:start w:val="1"/>
      <w:numFmt w:val="lowerLetter"/>
      <w:lvlText w:val="%2."/>
      <w:lvlJc w:val="left"/>
      <w:pPr>
        <w:ind w:hanging="360"/>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339D3B53"/>
    <w:multiLevelType w:val="hybridMultilevel"/>
    <w:tmpl w:val="3356F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704496"/>
    <w:multiLevelType w:val="hybridMultilevel"/>
    <w:tmpl w:val="FBF0C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436DDD"/>
    <w:multiLevelType w:val="hybridMultilevel"/>
    <w:tmpl w:val="5E4E4800"/>
    <w:lvl w:ilvl="0" w:tplc="7F427644">
      <w:start w:val="1"/>
      <w:numFmt w:val="decimal"/>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3CA55C1"/>
    <w:multiLevelType w:val="hybridMultilevel"/>
    <w:tmpl w:val="4E3C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DE12B7"/>
    <w:multiLevelType w:val="hybridMultilevel"/>
    <w:tmpl w:val="43EAE3D2"/>
    <w:lvl w:ilvl="0" w:tplc="8438FDA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A2D2E720">
      <w:start w:val="1"/>
      <w:numFmt w:val="upperLetter"/>
      <w:lvlText w:val="%3."/>
      <w:lvlJc w:val="left"/>
      <w:pPr>
        <w:ind w:left="3060"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D1"/>
    <w:rsid w:val="00040816"/>
    <w:rsid w:val="00057113"/>
    <w:rsid w:val="00057535"/>
    <w:rsid w:val="00070B08"/>
    <w:rsid w:val="000957F5"/>
    <w:rsid w:val="000B2444"/>
    <w:rsid w:val="000F1C1E"/>
    <w:rsid w:val="001449AC"/>
    <w:rsid w:val="00195BAE"/>
    <w:rsid w:val="0019747E"/>
    <w:rsid w:val="001D6CCF"/>
    <w:rsid w:val="00274928"/>
    <w:rsid w:val="002A1725"/>
    <w:rsid w:val="002F6CAD"/>
    <w:rsid w:val="003028B2"/>
    <w:rsid w:val="00330A94"/>
    <w:rsid w:val="003560E0"/>
    <w:rsid w:val="003C3588"/>
    <w:rsid w:val="003D6678"/>
    <w:rsid w:val="00417AE6"/>
    <w:rsid w:val="00424F02"/>
    <w:rsid w:val="004A1DB2"/>
    <w:rsid w:val="004B1BCF"/>
    <w:rsid w:val="004C452C"/>
    <w:rsid w:val="004F0340"/>
    <w:rsid w:val="005409D9"/>
    <w:rsid w:val="00546323"/>
    <w:rsid w:val="005B2F18"/>
    <w:rsid w:val="005D2E48"/>
    <w:rsid w:val="006A25D9"/>
    <w:rsid w:val="00722D56"/>
    <w:rsid w:val="0073040F"/>
    <w:rsid w:val="007A09A2"/>
    <w:rsid w:val="007B7A5A"/>
    <w:rsid w:val="00816D53"/>
    <w:rsid w:val="00841CD0"/>
    <w:rsid w:val="008478C1"/>
    <w:rsid w:val="008B19CC"/>
    <w:rsid w:val="008E1240"/>
    <w:rsid w:val="008F3823"/>
    <w:rsid w:val="00A04461"/>
    <w:rsid w:val="00A70C66"/>
    <w:rsid w:val="00A7777D"/>
    <w:rsid w:val="00AC7B2C"/>
    <w:rsid w:val="00AD69DB"/>
    <w:rsid w:val="00AE7D22"/>
    <w:rsid w:val="00B05CB3"/>
    <w:rsid w:val="00B91FC6"/>
    <w:rsid w:val="00B971FE"/>
    <w:rsid w:val="00BB3942"/>
    <w:rsid w:val="00BD7C77"/>
    <w:rsid w:val="00BF77D1"/>
    <w:rsid w:val="00C05156"/>
    <w:rsid w:val="00C16953"/>
    <w:rsid w:val="00C5068F"/>
    <w:rsid w:val="00C52C2C"/>
    <w:rsid w:val="00C65280"/>
    <w:rsid w:val="00C655FA"/>
    <w:rsid w:val="00C70BDC"/>
    <w:rsid w:val="00CB2851"/>
    <w:rsid w:val="00CC6C03"/>
    <w:rsid w:val="00CF3679"/>
    <w:rsid w:val="00D1199C"/>
    <w:rsid w:val="00D3624C"/>
    <w:rsid w:val="00D62C49"/>
    <w:rsid w:val="00D75269"/>
    <w:rsid w:val="00D76347"/>
    <w:rsid w:val="00DB47B6"/>
    <w:rsid w:val="00DE6E97"/>
    <w:rsid w:val="00E04C8E"/>
    <w:rsid w:val="00E27449"/>
    <w:rsid w:val="00E37E96"/>
    <w:rsid w:val="00E409BA"/>
    <w:rsid w:val="00E61350"/>
    <w:rsid w:val="00E743CF"/>
    <w:rsid w:val="00E87F76"/>
    <w:rsid w:val="00EC567E"/>
    <w:rsid w:val="00EC5872"/>
    <w:rsid w:val="00EF364F"/>
    <w:rsid w:val="00F502A0"/>
    <w:rsid w:val="00F83EFF"/>
    <w:rsid w:val="00F87888"/>
    <w:rsid w:val="00FD5304"/>
    <w:rsid w:val="00FE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51FF7BA"/>
  <w15:chartTrackingRefBased/>
  <w15:docId w15:val="{3A4D02F3-7112-45D2-A83B-2185F572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655FA"/>
    <w:pPr>
      <w:tabs>
        <w:tab w:val="center" w:pos="4320"/>
        <w:tab w:val="right" w:pos="8640"/>
      </w:tabs>
    </w:pPr>
  </w:style>
  <w:style w:type="paragraph" w:styleId="Footer">
    <w:name w:val="footer"/>
    <w:basedOn w:val="Normal"/>
    <w:rsid w:val="00C655FA"/>
    <w:pPr>
      <w:tabs>
        <w:tab w:val="center" w:pos="4320"/>
        <w:tab w:val="right" w:pos="8640"/>
      </w:tabs>
    </w:pPr>
  </w:style>
  <w:style w:type="paragraph" w:styleId="BalloonText">
    <w:name w:val="Balloon Text"/>
    <w:basedOn w:val="Normal"/>
    <w:link w:val="BalloonTextChar"/>
    <w:uiPriority w:val="99"/>
    <w:semiHidden/>
    <w:unhideWhenUsed/>
    <w:rsid w:val="008E1240"/>
    <w:rPr>
      <w:rFonts w:ascii="Segoe UI" w:hAnsi="Segoe UI" w:cs="Segoe UI"/>
      <w:sz w:val="18"/>
      <w:szCs w:val="18"/>
    </w:rPr>
  </w:style>
  <w:style w:type="character" w:customStyle="1" w:styleId="BalloonTextChar">
    <w:name w:val="Balloon Text Char"/>
    <w:link w:val="BalloonText"/>
    <w:uiPriority w:val="99"/>
    <w:semiHidden/>
    <w:rsid w:val="008E1240"/>
    <w:rPr>
      <w:rFonts w:ascii="Segoe UI" w:hAnsi="Segoe UI" w:cs="Segoe UI"/>
      <w:sz w:val="18"/>
      <w:szCs w:val="18"/>
    </w:rPr>
  </w:style>
  <w:style w:type="character" w:styleId="Hyperlink">
    <w:name w:val="Hyperlink"/>
    <w:basedOn w:val="DefaultParagraphFont"/>
    <w:uiPriority w:val="99"/>
    <w:unhideWhenUsed/>
    <w:rsid w:val="00A70C66"/>
    <w:rPr>
      <w:color w:val="0563C1" w:themeColor="hyperlink"/>
      <w:u w:val="single"/>
    </w:rPr>
  </w:style>
  <w:style w:type="character" w:styleId="UnresolvedMention">
    <w:name w:val="Unresolved Mention"/>
    <w:basedOn w:val="DefaultParagraphFont"/>
    <w:uiPriority w:val="99"/>
    <w:semiHidden/>
    <w:unhideWhenUsed/>
    <w:rsid w:val="00A70C66"/>
    <w:rPr>
      <w:color w:val="808080"/>
      <w:shd w:val="clear" w:color="auto" w:fill="E6E6E6"/>
    </w:rPr>
  </w:style>
  <w:style w:type="paragraph" w:styleId="BodyText">
    <w:name w:val="Body Text"/>
    <w:basedOn w:val="Normal"/>
    <w:link w:val="BodyTextChar"/>
    <w:uiPriority w:val="99"/>
    <w:semiHidden/>
    <w:unhideWhenUsed/>
    <w:rsid w:val="00AE7D22"/>
    <w:pPr>
      <w:spacing w:after="120"/>
    </w:pPr>
  </w:style>
  <w:style w:type="character" w:customStyle="1" w:styleId="BodyTextChar">
    <w:name w:val="Body Text Char"/>
    <w:basedOn w:val="DefaultParagraphFont"/>
    <w:link w:val="BodyText"/>
    <w:uiPriority w:val="99"/>
    <w:semiHidden/>
    <w:rsid w:val="00AE7D22"/>
    <w:rPr>
      <w:sz w:val="24"/>
      <w:szCs w:val="24"/>
    </w:rPr>
  </w:style>
  <w:style w:type="paragraph" w:styleId="ListParagraph">
    <w:name w:val="List Paragraph"/>
    <w:basedOn w:val="Normal"/>
    <w:uiPriority w:val="34"/>
    <w:qFormat/>
    <w:rsid w:val="00AE7D22"/>
    <w:pPr>
      <w:ind w:left="720"/>
      <w:contextualSpacing/>
    </w:pPr>
  </w:style>
  <w:style w:type="paragraph" w:customStyle="1" w:styleId="Default">
    <w:name w:val="Default"/>
    <w:rsid w:val="00C5068F"/>
    <w:pPr>
      <w:autoSpaceDE w:val="0"/>
      <w:autoSpaceDN w:val="0"/>
      <w:adjustRightInd w:val="0"/>
    </w:pPr>
    <w:rPr>
      <w:color w:val="000000"/>
      <w:sz w:val="24"/>
      <w:szCs w:val="24"/>
    </w:rPr>
  </w:style>
  <w:style w:type="table" w:styleId="TableGrid">
    <w:name w:val="Table Grid"/>
    <w:basedOn w:val="TableNormal"/>
    <w:uiPriority w:val="39"/>
    <w:rsid w:val="00847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2F18"/>
    <w:rPr>
      <w:rFonts w:asciiTheme="minorHAnsi" w:eastAsiaTheme="minorHAnsi" w:hAnsiTheme="minorHAnsi" w:cstheme="minorBidi"/>
      <w:sz w:val="22"/>
      <w:szCs w:val="22"/>
    </w:rPr>
  </w:style>
  <w:style w:type="character" w:customStyle="1" w:styleId="HeaderChar">
    <w:name w:val="Header Char"/>
    <w:basedOn w:val="DefaultParagraphFont"/>
    <w:link w:val="Header"/>
    <w:rsid w:val="005B2F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41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488</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ZetaOne Solutions Group</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subject/>
  <dc:creator>Aaron Garn</dc:creator>
  <cp:keywords/>
  <dc:description/>
  <cp:lastModifiedBy>Eric Zuzga</cp:lastModifiedBy>
  <cp:revision>3</cp:revision>
  <cp:lastPrinted>2017-10-03T02:31:00Z</cp:lastPrinted>
  <dcterms:created xsi:type="dcterms:W3CDTF">2019-07-24T18:31:00Z</dcterms:created>
  <dcterms:modified xsi:type="dcterms:W3CDTF">2019-07-24T18:46:00Z</dcterms:modified>
</cp:coreProperties>
</file>